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FA" w:rsidRDefault="00B02E8A" w:rsidP="00B7072C">
      <w:pPr>
        <w:tabs>
          <w:tab w:val="left" w:pos="7920"/>
        </w:tabs>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B7072C" w:rsidRPr="00B7072C" w:rsidRDefault="00B7072C" w:rsidP="00B7072C">
      <w:pPr>
        <w:tabs>
          <w:tab w:val="left" w:pos="7920"/>
        </w:tabs>
        <w:spacing w:after="0"/>
        <w:jc w:val="center"/>
        <w:outlineLvl w:val="0"/>
        <w:rPr>
          <w:rFonts w:ascii="Times New Roman" w:hAnsi="Times New Roman" w:cs="Times New Roman"/>
          <w:sz w:val="28"/>
          <w:szCs w:val="28"/>
        </w:rPr>
      </w:pPr>
      <w:r w:rsidRPr="00B7072C">
        <w:rPr>
          <w:rFonts w:ascii="Times New Roman" w:hAnsi="Times New Roman" w:cs="Times New Roman"/>
          <w:sz w:val="28"/>
          <w:szCs w:val="28"/>
        </w:rPr>
        <w:t>РОССИЙСКАЯ ФЕДЕРАЦИЯ</w:t>
      </w:r>
    </w:p>
    <w:p w:rsidR="00B7072C" w:rsidRPr="00B7072C" w:rsidRDefault="00B7072C" w:rsidP="00B7072C">
      <w:pPr>
        <w:spacing w:after="0"/>
        <w:jc w:val="center"/>
        <w:outlineLvl w:val="0"/>
        <w:rPr>
          <w:rFonts w:ascii="Times New Roman" w:hAnsi="Times New Roman" w:cs="Times New Roman"/>
          <w:sz w:val="28"/>
          <w:szCs w:val="28"/>
        </w:rPr>
      </w:pPr>
      <w:r w:rsidRPr="00B7072C">
        <w:rPr>
          <w:rFonts w:ascii="Times New Roman" w:hAnsi="Times New Roman" w:cs="Times New Roman"/>
          <w:sz w:val="28"/>
          <w:szCs w:val="28"/>
        </w:rPr>
        <w:t xml:space="preserve">АДМИНИСТРАЦИЯ </w:t>
      </w:r>
      <w:r w:rsidR="00B02E8A">
        <w:rPr>
          <w:rFonts w:ascii="Times New Roman" w:hAnsi="Times New Roman" w:cs="Times New Roman"/>
          <w:sz w:val="28"/>
          <w:szCs w:val="28"/>
        </w:rPr>
        <w:t>КОРОТОЯКСКОГО</w:t>
      </w:r>
      <w:r w:rsidRPr="00B7072C">
        <w:rPr>
          <w:rFonts w:ascii="Times New Roman" w:hAnsi="Times New Roman" w:cs="Times New Roman"/>
          <w:sz w:val="28"/>
          <w:szCs w:val="28"/>
        </w:rPr>
        <w:t xml:space="preserve"> СЕЛЬСОВЕТА</w:t>
      </w:r>
    </w:p>
    <w:p w:rsidR="00B7072C" w:rsidRDefault="00B7072C" w:rsidP="00B7072C">
      <w:pPr>
        <w:spacing w:after="0"/>
        <w:jc w:val="center"/>
        <w:outlineLvl w:val="0"/>
        <w:rPr>
          <w:rFonts w:ascii="Times New Roman" w:hAnsi="Times New Roman" w:cs="Times New Roman"/>
          <w:sz w:val="28"/>
          <w:szCs w:val="28"/>
        </w:rPr>
      </w:pPr>
      <w:r w:rsidRPr="00B7072C">
        <w:rPr>
          <w:rFonts w:ascii="Times New Roman" w:hAnsi="Times New Roman" w:cs="Times New Roman"/>
          <w:sz w:val="28"/>
          <w:szCs w:val="28"/>
        </w:rPr>
        <w:t>ХАБАРСКОГО РАЙОНА АЛТАЙСКОГО КРАЯ</w:t>
      </w:r>
    </w:p>
    <w:p w:rsidR="00925167" w:rsidRDefault="00925167" w:rsidP="00B7072C">
      <w:pPr>
        <w:spacing w:after="0"/>
        <w:jc w:val="center"/>
        <w:outlineLvl w:val="0"/>
        <w:rPr>
          <w:rFonts w:ascii="Times New Roman" w:hAnsi="Times New Roman" w:cs="Times New Roman"/>
          <w:sz w:val="28"/>
          <w:szCs w:val="28"/>
        </w:rPr>
      </w:pPr>
    </w:p>
    <w:p w:rsidR="00925167" w:rsidRPr="00B02E8A" w:rsidRDefault="00925167" w:rsidP="00925167">
      <w:pPr>
        <w:spacing w:after="0" w:line="240" w:lineRule="auto"/>
        <w:ind w:left="-426" w:right="-284"/>
        <w:jc w:val="center"/>
        <w:rPr>
          <w:rFonts w:ascii="Times New Roman" w:eastAsia="Times New Roman" w:hAnsi="Times New Roman" w:cs="Times New Roman"/>
          <w:color w:val="000000" w:themeColor="text1"/>
          <w:sz w:val="24"/>
          <w:szCs w:val="28"/>
        </w:rPr>
      </w:pPr>
      <w:r w:rsidRPr="00B02E8A">
        <w:rPr>
          <w:rFonts w:ascii="Times New Roman" w:eastAsia="Times New Roman" w:hAnsi="Times New Roman" w:cs="Times New Roman"/>
          <w:color w:val="000000" w:themeColor="text1"/>
          <w:sz w:val="24"/>
          <w:szCs w:val="28"/>
        </w:rPr>
        <w:t>ПОСТАНОВЛЕНИЕ</w:t>
      </w:r>
    </w:p>
    <w:p w:rsidR="00925167" w:rsidRPr="00B7072C" w:rsidRDefault="00925167" w:rsidP="00B7072C">
      <w:pPr>
        <w:spacing w:after="0"/>
        <w:jc w:val="center"/>
        <w:outlineLvl w:val="0"/>
        <w:rPr>
          <w:rFonts w:ascii="Times New Roman" w:hAnsi="Times New Roman" w:cs="Times New Roman"/>
          <w:sz w:val="28"/>
          <w:szCs w:val="28"/>
        </w:rPr>
      </w:pPr>
    </w:p>
    <w:p w:rsidR="00B7072C" w:rsidRPr="00B7072C" w:rsidRDefault="00B7072C" w:rsidP="00B7072C">
      <w:pPr>
        <w:spacing w:after="0"/>
        <w:jc w:val="center"/>
        <w:outlineLvl w:val="0"/>
        <w:rPr>
          <w:rFonts w:ascii="Times New Roman" w:hAnsi="Times New Roman" w:cs="Times New Roman"/>
          <w:sz w:val="28"/>
          <w:szCs w:val="28"/>
        </w:rPr>
      </w:pPr>
    </w:p>
    <w:p w:rsidR="00B7072C" w:rsidRPr="00B7072C" w:rsidRDefault="004269FA" w:rsidP="00B7072C">
      <w:pPr>
        <w:spacing w:after="0"/>
        <w:jc w:val="both"/>
        <w:rPr>
          <w:rFonts w:ascii="Times New Roman" w:hAnsi="Times New Roman" w:cs="Times New Roman"/>
          <w:sz w:val="28"/>
          <w:szCs w:val="28"/>
        </w:rPr>
      </w:pPr>
      <w:r>
        <w:rPr>
          <w:rFonts w:ascii="Times New Roman" w:hAnsi="Times New Roman" w:cs="Times New Roman"/>
          <w:sz w:val="28"/>
          <w:szCs w:val="28"/>
        </w:rPr>
        <w:t>13.01.2023г</w:t>
      </w:r>
      <w:r w:rsidR="00B7072C">
        <w:rPr>
          <w:rFonts w:ascii="Times New Roman" w:hAnsi="Times New Roman" w:cs="Times New Roman"/>
          <w:sz w:val="28"/>
          <w:szCs w:val="28"/>
        </w:rPr>
        <w:t xml:space="preserve"> </w:t>
      </w:r>
      <w:r w:rsidR="00B7072C" w:rsidRPr="00B7072C">
        <w:rPr>
          <w:rFonts w:ascii="Times New Roman" w:hAnsi="Times New Roman" w:cs="Times New Roman"/>
          <w:sz w:val="28"/>
          <w:szCs w:val="28"/>
        </w:rPr>
        <w:t xml:space="preserve"> № </w:t>
      </w:r>
      <w:r>
        <w:rPr>
          <w:rFonts w:ascii="Times New Roman" w:hAnsi="Times New Roman" w:cs="Times New Roman"/>
          <w:sz w:val="28"/>
          <w:szCs w:val="28"/>
        </w:rPr>
        <w:t>01</w:t>
      </w:r>
      <w:r w:rsidR="00B7072C">
        <w:rPr>
          <w:rFonts w:ascii="Times New Roman" w:hAnsi="Times New Roman" w:cs="Times New Roman"/>
          <w:sz w:val="28"/>
          <w:szCs w:val="28"/>
        </w:rPr>
        <w:t xml:space="preserve">                                                                          </w:t>
      </w:r>
      <w:r w:rsidR="00B7072C" w:rsidRPr="00B7072C">
        <w:rPr>
          <w:rFonts w:ascii="Times New Roman" w:hAnsi="Times New Roman" w:cs="Times New Roman"/>
          <w:sz w:val="28"/>
          <w:szCs w:val="28"/>
        </w:rPr>
        <w:t xml:space="preserve">с. </w:t>
      </w:r>
      <w:r w:rsidR="00B02E8A">
        <w:rPr>
          <w:rFonts w:ascii="Times New Roman" w:hAnsi="Times New Roman" w:cs="Times New Roman"/>
          <w:sz w:val="28"/>
          <w:szCs w:val="28"/>
        </w:rPr>
        <w:t>Коротояк</w:t>
      </w:r>
    </w:p>
    <w:p w:rsidR="00B7072C" w:rsidRPr="00B7072C" w:rsidRDefault="00B7072C" w:rsidP="00B7072C">
      <w:pPr>
        <w:spacing w:after="0"/>
        <w:jc w:val="both"/>
        <w:rPr>
          <w:rFonts w:ascii="Times New Roman" w:hAnsi="Times New Roman" w:cs="Times New Roman"/>
          <w:sz w:val="28"/>
          <w:szCs w:val="28"/>
        </w:rPr>
      </w:pP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 xml:space="preserve">Об утверждении </w:t>
      </w:r>
      <w:proofErr w:type="gramStart"/>
      <w:r w:rsidRPr="00B7072C">
        <w:rPr>
          <w:rFonts w:ascii="Times New Roman" w:hAnsi="Times New Roman" w:cs="Times New Roman"/>
          <w:color w:val="000000"/>
          <w:sz w:val="28"/>
          <w:szCs w:val="28"/>
        </w:rPr>
        <w:t>административного</w:t>
      </w:r>
      <w:proofErr w:type="gramEnd"/>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 xml:space="preserve">регламента предоставления </w:t>
      </w:r>
      <w:proofErr w:type="spellStart"/>
      <w:r w:rsidRPr="00B7072C">
        <w:rPr>
          <w:rFonts w:ascii="Times New Roman" w:hAnsi="Times New Roman" w:cs="Times New Roman"/>
          <w:color w:val="000000"/>
          <w:sz w:val="28"/>
          <w:szCs w:val="28"/>
        </w:rPr>
        <w:t>муници</w:t>
      </w:r>
      <w:proofErr w:type="spellEnd"/>
      <w:r w:rsidRPr="00B7072C">
        <w:rPr>
          <w:rFonts w:ascii="Times New Roman" w:hAnsi="Times New Roman" w:cs="Times New Roman"/>
          <w:color w:val="000000"/>
          <w:sz w:val="28"/>
          <w:szCs w:val="28"/>
        </w:rPr>
        <w:t>-</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proofErr w:type="spellStart"/>
      <w:proofErr w:type="gramStart"/>
      <w:r w:rsidRPr="00B7072C">
        <w:rPr>
          <w:rFonts w:ascii="Times New Roman" w:hAnsi="Times New Roman" w:cs="Times New Roman"/>
          <w:color w:val="000000"/>
          <w:sz w:val="28"/>
          <w:szCs w:val="28"/>
        </w:rPr>
        <w:t>пальной</w:t>
      </w:r>
      <w:proofErr w:type="spellEnd"/>
      <w:r w:rsidRPr="00B7072C">
        <w:rPr>
          <w:rFonts w:ascii="Times New Roman" w:hAnsi="Times New Roman" w:cs="Times New Roman"/>
          <w:color w:val="000000"/>
          <w:sz w:val="28"/>
          <w:szCs w:val="28"/>
        </w:rPr>
        <w:t xml:space="preserve"> услуги «Присвоение (</w:t>
      </w:r>
      <w:proofErr w:type="spellStart"/>
      <w:r w:rsidRPr="00B7072C">
        <w:rPr>
          <w:rFonts w:ascii="Times New Roman" w:hAnsi="Times New Roman" w:cs="Times New Roman"/>
          <w:color w:val="000000"/>
          <w:sz w:val="28"/>
          <w:szCs w:val="28"/>
        </w:rPr>
        <w:t>изме</w:t>
      </w:r>
      <w:proofErr w:type="spellEnd"/>
      <w:r w:rsidRPr="00B7072C">
        <w:rPr>
          <w:rFonts w:ascii="Times New Roman" w:hAnsi="Times New Roman" w:cs="Times New Roman"/>
          <w:color w:val="000000"/>
          <w:sz w:val="28"/>
          <w:szCs w:val="28"/>
        </w:rPr>
        <w:t>-</w:t>
      </w:r>
      <w:proofErr w:type="gramEnd"/>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proofErr w:type="spellStart"/>
      <w:proofErr w:type="gramStart"/>
      <w:r w:rsidRPr="00B7072C">
        <w:rPr>
          <w:rFonts w:ascii="Times New Roman" w:hAnsi="Times New Roman" w:cs="Times New Roman"/>
          <w:color w:val="000000"/>
          <w:sz w:val="28"/>
          <w:szCs w:val="28"/>
        </w:rPr>
        <w:t>нение</w:t>
      </w:r>
      <w:proofErr w:type="spellEnd"/>
      <w:r w:rsidRPr="00B7072C">
        <w:rPr>
          <w:rFonts w:ascii="Times New Roman" w:hAnsi="Times New Roman" w:cs="Times New Roman"/>
          <w:color w:val="000000"/>
          <w:sz w:val="28"/>
          <w:szCs w:val="28"/>
        </w:rPr>
        <w:t>, аннулирование) адреса объекту</w:t>
      </w:r>
      <w:proofErr w:type="gramEnd"/>
    </w:p>
    <w:p w:rsidR="00B7072C" w:rsidRPr="00B7072C" w:rsidRDefault="000355CB" w:rsidP="00B7072C">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недвижимости в а</w:t>
      </w:r>
      <w:r w:rsidR="00B7072C" w:rsidRPr="00B7072C">
        <w:rPr>
          <w:rFonts w:ascii="Times New Roman" w:hAnsi="Times New Roman" w:cs="Times New Roman"/>
          <w:color w:val="000000"/>
          <w:sz w:val="28"/>
          <w:szCs w:val="28"/>
        </w:rPr>
        <w:t>дминистрации</w:t>
      </w:r>
    </w:p>
    <w:p w:rsidR="00B7072C" w:rsidRPr="00B7072C" w:rsidRDefault="00B02E8A" w:rsidP="00B7072C">
      <w:pPr>
        <w:autoSpaceDE w:val="0"/>
        <w:autoSpaceDN w:val="0"/>
        <w:adjustRightInd w:val="0"/>
        <w:spacing w:after="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Коротоякского</w:t>
      </w:r>
      <w:proofErr w:type="spellEnd"/>
      <w:r w:rsidR="00B7072C" w:rsidRPr="00B7072C">
        <w:rPr>
          <w:rFonts w:ascii="Times New Roman" w:hAnsi="Times New Roman" w:cs="Times New Roman"/>
          <w:color w:val="000000"/>
          <w:sz w:val="28"/>
          <w:szCs w:val="28"/>
        </w:rPr>
        <w:t xml:space="preserve"> сельсовета </w:t>
      </w:r>
      <w:proofErr w:type="spellStart"/>
      <w:r w:rsidR="00B7072C" w:rsidRPr="00B7072C">
        <w:rPr>
          <w:rFonts w:ascii="Times New Roman" w:hAnsi="Times New Roman" w:cs="Times New Roman"/>
          <w:color w:val="000000"/>
          <w:sz w:val="28"/>
          <w:szCs w:val="28"/>
        </w:rPr>
        <w:t>Хабарского</w:t>
      </w:r>
      <w:proofErr w:type="spellEnd"/>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района Алтайского края</w:t>
      </w:r>
      <w:r w:rsidR="00851773">
        <w:rPr>
          <w:rFonts w:ascii="Times New Roman" w:hAnsi="Times New Roman" w:cs="Times New Roman"/>
          <w:color w:val="000000"/>
          <w:sz w:val="28"/>
          <w:szCs w:val="28"/>
        </w:rPr>
        <w:t>»</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 xml:space="preserve">           В соответствии с Федеральным законом от 06.10.2003 № 131-ФЗ «Об общих</w:t>
      </w:r>
      <w:r>
        <w:rPr>
          <w:rFonts w:ascii="Times New Roman" w:hAnsi="Times New Roman" w:cs="Times New Roman"/>
          <w:color w:val="000000"/>
          <w:sz w:val="28"/>
          <w:szCs w:val="28"/>
        </w:rPr>
        <w:t xml:space="preserve"> </w:t>
      </w:r>
      <w:r w:rsidRPr="00B7072C">
        <w:rPr>
          <w:rFonts w:ascii="Times New Roman" w:hAnsi="Times New Roman" w:cs="Times New Roman"/>
          <w:color w:val="000000"/>
          <w:sz w:val="28"/>
          <w:szCs w:val="28"/>
        </w:rPr>
        <w:t>принципах организации местного самоуправления в Российской Федерации»,</w:t>
      </w:r>
      <w:r w:rsidR="00B02E8A">
        <w:rPr>
          <w:rFonts w:ascii="Times New Roman" w:hAnsi="Times New Roman" w:cs="Times New Roman"/>
          <w:color w:val="000000"/>
          <w:sz w:val="28"/>
          <w:szCs w:val="28"/>
        </w:rPr>
        <w:t xml:space="preserve"> </w:t>
      </w:r>
      <w:r w:rsidRPr="00B7072C">
        <w:rPr>
          <w:rFonts w:ascii="Times New Roman" w:hAnsi="Times New Roman" w:cs="Times New Roman"/>
          <w:color w:val="000000"/>
          <w:sz w:val="28"/>
          <w:szCs w:val="28"/>
        </w:rPr>
        <w:t xml:space="preserve">Уставом муниципального образования </w:t>
      </w:r>
      <w:proofErr w:type="spellStart"/>
      <w:r w:rsidR="00B02E8A">
        <w:rPr>
          <w:rFonts w:ascii="Times New Roman" w:hAnsi="Times New Roman" w:cs="Times New Roman"/>
          <w:color w:val="000000"/>
          <w:sz w:val="28"/>
          <w:szCs w:val="28"/>
        </w:rPr>
        <w:t>Коротоякский</w:t>
      </w:r>
      <w:proofErr w:type="spellEnd"/>
      <w:r w:rsidRPr="00B7072C">
        <w:rPr>
          <w:rFonts w:ascii="Times New Roman" w:hAnsi="Times New Roman" w:cs="Times New Roman"/>
          <w:color w:val="000000"/>
          <w:sz w:val="28"/>
          <w:szCs w:val="28"/>
        </w:rPr>
        <w:t xml:space="preserve"> сельсовет </w:t>
      </w:r>
      <w:proofErr w:type="spellStart"/>
      <w:r w:rsidRPr="00B7072C">
        <w:rPr>
          <w:rFonts w:ascii="Times New Roman" w:hAnsi="Times New Roman" w:cs="Times New Roman"/>
          <w:color w:val="000000"/>
          <w:sz w:val="28"/>
          <w:szCs w:val="28"/>
        </w:rPr>
        <w:t>Хабарского</w:t>
      </w:r>
      <w:proofErr w:type="spellEnd"/>
      <w:r w:rsidRPr="00B7072C">
        <w:rPr>
          <w:rFonts w:ascii="Times New Roman" w:hAnsi="Times New Roman" w:cs="Times New Roman"/>
          <w:color w:val="000000"/>
          <w:sz w:val="28"/>
          <w:szCs w:val="28"/>
        </w:rPr>
        <w:t xml:space="preserve"> района Алтайского края»,</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p>
    <w:p w:rsidR="00B7072C" w:rsidRPr="00B7072C" w:rsidRDefault="00B7072C" w:rsidP="00B7072C">
      <w:pPr>
        <w:autoSpaceDE w:val="0"/>
        <w:autoSpaceDN w:val="0"/>
        <w:adjustRightInd w:val="0"/>
        <w:spacing w:after="0"/>
        <w:jc w:val="center"/>
        <w:rPr>
          <w:rFonts w:ascii="Times New Roman" w:hAnsi="Times New Roman" w:cs="Times New Roman"/>
          <w:color w:val="000000"/>
          <w:sz w:val="28"/>
          <w:szCs w:val="28"/>
        </w:rPr>
      </w:pPr>
      <w:proofErr w:type="gramStart"/>
      <w:r w:rsidRPr="00B7072C">
        <w:rPr>
          <w:rFonts w:ascii="Times New Roman" w:hAnsi="Times New Roman" w:cs="Times New Roman"/>
          <w:color w:val="000000"/>
          <w:sz w:val="28"/>
          <w:szCs w:val="28"/>
        </w:rPr>
        <w:t>П</w:t>
      </w:r>
      <w:proofErr w:type="gramEnd"/>
      <w:r w:rsidRPr="00B7072C">
        <w:rPr>
          <w:rFonts w:ascii="Times New Roman" w:hAnsi="Times New Roman" w:cs="Times New Roman"/>
          <w:color w:val="000000"/>
          <w:sz w:val="28"/>
          <w:szCs w:val="28"/>
        </w:rPr>
        <w:t xml:space="preserve"> О С Т А Н О В Л Я Ю:</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p>
    <w:p w:rsidR="00B7072C" w:rsidRPr="00B7072C" w:rsidRDefault="004E6AF0" w:rsidP="00B7072C">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7072C" w:rsidRPr="00B7072C">
        <w:rPr>
          <w:rFonts w:ascii="Times New Roman" w:hAnsi="Times New Roman" w:cs="Times New Roman"/>
          <w:color w:val="000000"/>
          <w:sz w:val="28"/>
          <w:szCs w:val="28"/>
        </w:rPr>
        <w:t xml:space="preserve">1. Утвердить прилагаемый административный регламент по предоставлению муниципальной услуги «Присвоение (изменение, аннулирование) адреса объекту недвижимости» в Администрации </w:t>
      </w:r>
      <w:proofErr w:type="spellStart"/>
      <w:r w:rsidR="00B02E8A">
        <w:rPr>
          <w:rFonts w:ascii="Times New Roman" w:hAnsi="Times New Roman" w:cs="Times New Roman"/>
          <w:color w:val="000000"/>
          <w:sz w:val="28"/>
          <w:szCs w:val="28"/>
        </w:rPr>
        <w:t>Коротоякского</w:t>
      </w:r>
      <w:proofErr w:type="spellEnd"/>
      <w:r w:rsidR="00B7072C" w:rsidRPr="00B7072C">
        <w:rPr>
          <w:rFonts w:ascii="Times New Roman" w:hAnsi="Times New Roman" w:cs="Times New Roman"/>
          <w:color w:val="000000"/>
          <w:sz w:val="28"/>
          <w:szCs w:val="28"/>
        </w:rPr>
        <w:t xml:space="preserve"> сельсовета </w:t>
      </w:r>
      <w:proofErr w:type="spellStart"/>
      <w:r w:rsidR="00B7072C" w:rsidRPr="00B7072C">
        <w:rPr>
          <w:rFonts w:ascii="Times New Roman" w:hAnsi="Times New Roman" w:cs="Times New Roman"/>
          <w:color w:val="000000"/>
          <w:sz w:val="28"/>
          <w:szCs w:val="28"/>
        </w:rPr>
        <w:t>Хабарского</w:t>
      </w:r>
      <w:proofErr w:type="spellEnd"/>
      <w:r w:rsidR="00B7072C" w:rsidRPr="00B7072C">
        <w:rPr>
          <w:rFonts w:ascii="Times New Roman" w:hAnsi="Times New Roman" w:cs="Times New Roman"/>
          <w:color w:val="000000"/>
          <w:sz w:val="28"/>
          <w:szCs w:val="28"/>
        </w:rPr>
        <w:t xml:space="preserve"> района Алтайского края.</w:t>
      </w:r>
    </w:p>
    <w:p w:rsidR="00B7072C" w:rsidRDefault="00B7072C" w:rsidP="00B7072C">
      <w:pPr>
        <w:autoSpaceDE w:val="0"/>
        <w:autoSpaceDN w:val="0"/>
        <w:adjustRightInd w:val="0"/>
        <w:spacing w:after="0"/>
        <w:jc w:val="both"/>
        <w:rPr>
          <w:rFonts w:ascii="Times New Roman" w:hAnsi="Times New Roman" w:cs="Times New Roman"/>
          <w:sz w:val="28"/>
          <w:szCs w:val="28"/>
        </w:rPr>
      </w:pPr>
      <w:r w:rsidRPr="00B7072C">
        <w:rPr>
          <w:rFonts w:ascii="Times New Roman" w:hAnsi="Times New Roman" w:cs="Times New Roman"/>
          <w:color w:val="000000"/>
          <w:sz w:val="28"/>
          <w:szCs w:val="28"/>
        </w:rPr>
        <w:t xml:space="preserve"> </w:t>
      </w:r>
      <w:r w:rsidRPr="00B7072C">
        <w:rPr>
          <w:rFonts w:ascii="Times New Roman" w:hAnsi="Times New Roman" w:cs="Times New Roman"/>
          <w:sz w:val="28"/>
          <w:szCs w:val="28"/>
        </w:rPr>
        <w:t>2.</w:t>
      </w:r>
      <w:r w:rsidR="004E6AF0">
        <w:rPr>
          <w:rFonts w:ascii="Times New Roman" w:hAnsi="Times New Roman" w:cs="Times New Roman"/>
          <w:sz w:val="28"/>
          <w:szCs w:val="28"/>
        </w:rPr>
        <w:t xml:space="preserve"> С</w:t>
      </w:r>
      <w:r>
        <w:rPr>
          <w:rFonts w:ascii="Times New Roman" w:hAnsi="Times New Roman" w:cs="Times New Roman"/>
          <w:sz w:val="28"/>
          <w:szCs w:val="28"/>
        </w:rPr>
        <w:t>читать утратившим силу принятые постановления:</w:t>
      </w:r>
    </w:p>
    <w:p w:rsidR="00B7072C" w:rsidRDefault="00B7072C" w:rsidP="00B7072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от </w:t>
      </w:r>
      <w:r w:rsidR="00B02E8A">
        <w:rPr>
          <w:rFonts w:ascii="Times New Roman" w:hAnsi="Times New Roman" w:cs="Times New Roman"/>
          <w:sz w:val="28"/>
          <w:szCs w:val="28"/>
        </w:rPr>
        <w:t>03.02</w:t>
      </w:r>
      <w:r>
        <w:rPr>
          <w:rFonts w:ascii="Times New Roman" w:hAnsi="Times New Roman" w:cs="Times New Roman"/>
          <w:sz w:val="28"/>
          <w:szCs w:val="28"/>
        </w:rPr>
        <w:t>.201</w:t>
      </w:r>
      <w:r w:rsidR="00B02E8A">
        <w:rPr>
          <w:rFonts w:ascii="Times New Roman" w:hAnsi="Times New Roman" w:cs="Times New Roman"/>
          <w:sz w:val="28"/>
          <w:szCs w:val="28"/>
        </w:rPr>
        <w:t>4</w:t>
      </w:r>
      <w:r>
        <w:rPr>
          <w:rFonts w:ascii="Times New Roman" w:hAnsi="Times New Roman" w:cs="Times New Roman"/>
          <w:sz w:val="28"/>
          <w:szCs w:val="28"/>
        </w:rPr>
        <w:t xml:space="preserve"> №</w:t>
      </w:r>
      <w:r w:rsidR="00B02E8A">
        <w:rPr>
          <w:rFonts w:ascii="Times New Roman" w:hAnsi="Times New Roman" w:cs="Times New Roman"/>
          <w:sz w:val="28"/>
          <w:szCs w:val="28"/>
        </w:rPr>
        <w:t>11</w:t>
      </w:r>
      <w:r w:rsidRPr="00B7072C">
        <w:rPr>
          <w:rFonts w:ascii="Times New Roman" w:hAnsi="Times New Roman" w:cs="Times New Roman"/>
          <w:sz w:val="28"/>
          <w:szCs w:val="28"/>
        </w:rPr>
        <w:t xml:space="preserve"> </w:t>
      </w:r>
      <w:r>
        <w:rPr>
          <w:rFonts w:ascii="Times New Roman" w:hAnsi="Times New Roman" w:cs="Times New Roman"/>
          <w:sz w:val="28"/>
          <w:szCs w:val="28"/>
        </w:rPr>
        <w:t>«Об утверждении административног</w:t>
      </w:r>
      <w:r w:rsidR="004E6AF0">
        <w:rPr>
          <w:rFonts w:ascii="Times New Roman" w:hAnsi="Times New Roman" w:cs="Times New Roman"/>
          <w:sz w:val="28"/>
          <w:szCs w:val="28"/>
        </w:rPr>
        <w:t xml:space="preserve">о регламента предоставления муниципальной </w:t>
      </w:r>
      <w:r>
        <w:rPr>
          <w:rFonts w:ascii="Times New Roman" w:hAnsi="Times New Roman" w:cs="Times New Roman"/>
          <w:sz w:val="28"/>
          <w:szCs w:val="28"/>
        </w:rPr>
        <w:t>услуги «Присвоение (изменение, аннулирование) адреса объекту недвижимости в Администрации</w:t>
      </w:r>
      <w:r w:rsidR="00B02E8A">
        <w:rPr>
          <w:rFonts w:ascii="Times New Roman" w:hAnsi="Times New Roman" w:cs="Times New Roman"/>
          <w:sz w:val="28"/>
          <w:szCs w:val="28"/>
        </w:rPr>
        <w:t xml:space="preserve"> </w:t>
      </w:r>
      <w:proofErr w:type="spellStart"/>
      <w:r w:rsidR="00B02E8A">
        <w:rPr>
          <w:rFonts w:ascii="Times New Roman" w:hAnsi="Times New Roman" w:cs="Times New Roman"/>
          <w:sz w:val="28"/>
          <w:szCs w:val="28"/>
        </w:rPr>
        <w:t>Коротоякского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w:t>
      </w:r>
    </w:p>
    <w:p w:rsidR="00B7072C" w:rsidRDefault="00B7072C" w:rsidP="00B7072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от </w:t>
      </w:r>
      <w:r w:rsidR="00B02E8A">
        <w:rPr>
          <w:rFonts w:ascii="Times New Roman" w:hAnsi="Times New Roman" w:cs="Times New Roman"/>
          <w:sz w:val="28"/>
          <w:szCs w:val="28"/>
        </w:rPr>
        <w:t>08.06</w:t>
      </w:r>
      <w:r>
        <w:rPr>
          <w:rFonts w:ascii="Times New Roman" w:hAnsi="Times New Roman" w:cs="Times New Roman"/>
          <w:sz w:val="28"/>
          <w:szCs w:val="28"/>
        </w:rPr>
        <w:t>.201</w:t>
      </w:r>
      <w:r w:rsidR="00B02E8A">
        <w:rPr>
          <w:rFonts w:ascii="Times New Roman" w:hAnsi="Times New Roman" w:cs="Times New Roman"/>
          <w:sz w:val="28"/>
          <w:szCs w:val="28"/>
        </w:rPr>
        <w:t>5</w:t>
      </w:r>
      <w:r>
        <w:rPr>
          <w:rFonts w:ascii="Times New Roman" w:hAnsi="Times New Roman" w:cs="Times New Roman"/>
          <w:sz w:val="28"/>
          <w:szCs w:val="28"/>
        </w:rPr>
        <w:t xml:space="preserve"> №</w:t>
      </w:r>
      <w:r w:rsidR="00B02E8A">
        <w:rPr>
          <w:rFonts w:ascii="Times New Roman" w:hAnsi="Times New Roman" w:cs="Times New Roman"/>
          <w:sz w:val="28"/>
          <w:szCs w:val="28"/>
        </w:rPr>
        <w:t>43</w:t>
      </w:r>
      <w:r>
        <w:rPr>
          <w:rFonts w:ascii="Times New Roman" w:hAnsi="Times New Roman" w:cs="Times New Roman"/>
          <w:sz w:val="28"/>
          <w:szCs w:val="28"/>
        </w:rPr>
        <w:t xml:space="preserve"> «О внесении изменений в постановление от </w:t>
      </w:r>
      <w:r w:rsidR="00B02E8A">
        <w:rPr>
          <w:rFonts w:ascii="Times New Roman" w:hAnsi="Times New Roman" w:cs="Times New Roman"/>
          <w:sz w:val="28"/>
          <w:szCs w:val="28"/>
        </w:rPr>
        <w:t>03.02</w:t>
      </w:r>
      <w:r>
        <w:rPr>
          <w:rFonts w:ascii="Times New Roman" w:hAnsi="Times New Roman" w:cs="Times New Roman"/>
          <w:sz w:val="28"/>
          <w:szCs w:val="28"/>
        </w:rPr>
        <w:t>.201</w:t>
      </w:r>
      <w:r w:rsidR="00B02E8A">
        <w:rPr>
          <w:rFonts w:ascii="Times New Roman" w:hAnsi="Times New Roman" w:cs="Times New Roman"/>
          <w:sz w:val="28"/>
          <w:szCs w:val="28"/>
        </w:rPr>
        <w:t>4</w:t>
      </w:r>
      <w:r>
        <w:rPr>
          <w:rFonts w:ascii="Times New Roman" w:hAnsi="Times New Roman" w:cs="Times New Roman"/>
          <w:sz w:val="28"/>
          <w:szCs w:val="28"/>
        </w:rPr>
        <w:t xml:space="preserve"> №</w:t>
      </w:r>
      <w:r w:rsidR="00B02E8A">
        <w:rPr>
          <w:rFonts w:ascii="Times New Roman" w:hAnsi="Times New Roman" w:cs="Times New Roman"/>
          <w:sz w:val="28"/>
          <w:szCs w:val="28"/>
        </w:rPr>
        <w:t xml:space="preserve">11 </w:t>
      </w:r>
      <w:r>
        <w:rPr>
          <w:rFonts w:ascii="Times New Roman" w:hAnsi="Times New Roman" w:cs="Times New Roman"/>
          <w:sz w:val="28"/>
          <w:szCs w:val="28"/>
        </w:rPr>
        <w:t>«Присвоение (изменение, аннулирование) адреса объекту недвижимости в Администрации</w:t>
      </w:r>
      <w:r w:rsidR="00B02E8A">
        <w:rPr>
          <w:rFonts w:ascii="Times New Roman" w:hAnsi="Times New Roman" w:cs="Times New Roman"/>
          <w:sz w:val="28"/>
          <w:szCs w:val="28"/>
        </w:rPr>
        <w:t xml:space="preserve"> </w:t>
      </w:r>
      <w:proofErr w:type="spellStart"/>
      <w:r w:rsidR="00B02E8A">
        <w:rPr>
          <w:rFonts w:ascii="Times New Roman" w:hAnsi="Times New Roman" w:cs="Times New Roman"/>
          <w:sz w:val="28"/>
          <w:szCs w:val="28"/>
        </w:rPr>
        <w:t>Коротоякского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w:t>
      </w:r>
    </w:p>
    <w:p w:rsidR="00B7072C" w:rsidRDefault="00B7072C" w:rsidP="00B7072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от </w:t>
      </w:r>
      <w:r w:rsidR="00B02E8A">
        <w:rPr>
          <w:rFonts w:ascii="Times New Roman" w:hAnsi="Times New Roman" w:cs="Times New Roman"/>
          <w:sz w:val="28"/>
          <w:szCs w:val="28"/>
        </w:rPr>
        <w:t>30.03.2016</w:t>
      </w:r>
      <w:r>
        <w:rPr>
          <w:rFonts w:ascii="Times New Roman" w:hAnsi="Times New Roman" w:cs="Times New Roman"/>
          <w:sz w:val="28"/>
          <w:szCs w:val="28"/>
        </w:rPr>
        <w:t xml:space="preserve"> №</w:t>
      </w:r>
      <w:r w:rsidR="00B02E8A">
        <w:rPr>
          <w:rFonts w:ascii="Times New Roman" w:hAnsi="Times New Roman" w:cs="Times New Roman"/>
          <w:sz w:val="28"/>
          <w:szCs w:val="28"/>
        </w:rPr>
        <w:t>14</w:t>
      </w:r>
      <w:r>
        <w:rPr>
          <w:rFonts w:ascii="Times New Roman" w:hAnsi="Times New Roman" w:cs="Times New Roman"/>
          <w:sz w:val="28"/>
          <w:szCs w:val="28"/>
        </w:rPr>
        <w:t xml:space="preserve">«О внесении изменений в постановление от </w:t>
      </w:r>
      <w:r w:rsidR="00B02E8A">
        <w:rPr>
          <w:rFonts w:ascii="Times New Roman" w:hAnsi="Times New Roman" w:cs="Times New Roman"/>
          <w:sz w:val="28"/>
          <w:szCs w:val="28"/>
        </w:rPr>
        <w:t>03.02</w:t>
      </w:r>
      <w:r>
        <w:rPr>
          <w:rFonts w:ascii="Times New Roman" w:hAnsi="Times New Roman" w:cs="Times New Roman"/>
          <w:sz w:val="28"/>
          <w:szCs w:val="28"/>
        </w:rPr>
        <w:t>.201</w:t>
      </w:r>
      <w:r w:rsidR="00B02E8A">
        <w:rPr>
          <w:rFonts w:ascii="Times New Roman" w:hAnsi="Times New Roman" w:cs="Times New Roman"/>
          <w:sz w:val="28"/>
          <w:szCs w:val="28"/>
        </w:rPr>
        <w:t>4</w:t>
      </w:r>
      <w:r>
        <w:rPr>
          <w:rFonts w:ascii="Times New Roman" w:hAnsi="Times New Roman" w:cs="Times New Roman"/>
          <w:sz w:val="28"/>
          <w:szCs w:val="28"/>
        </w:rPr>
        <w:t xml:space="preserve"> №</w:t>
      </w:r>
      <w:r w:rsidR="00B02E8A">
        <w:rPr>
          <w:rFonts w:ascii="Times New Roman" w:hAnsi="Times New Roman" w:cs="Times New Roman"/>
          <w:sz w:val="28"/>
          <w:szCs w:val="28"/>
        </w:rPr>
        <w:t xml:space="preserve">11 </w:t>
      </w:r>
      <w:r>
        <w:rPr>
          <w:rFonts w:ascii="Times New Roman" w:hAnsi="Times New Roman" w:cs="Times New Roman"/>
          <w:sz w:val="28"/>
          <w:szCs w:val="28"/>
        </w:rPr>
        <w:t>«Присвоение (изменение, аннулирование) адреса объекту недвижимости в Администрации</w:t>
      </w:r>
      <w:r w:rsidR="00B02E8A">
        <w:rPr>
          <w:rFonts w:ascii="Times New Roman" w:hAnsi="Times New Roman" w:cs="Times New Roman"/>
          <w:sz w:val="28"/>
          <w:szCs w:val="28"/>
        </w:rPr>
        <w:t xml:space="preserve"> </w:t>
      </w:r>
      <w:proofErr w:type="spellStart"/>
      <w:r w:rsidR="00B02E8A">
        <w:rPr>
          <w:rFonts w:ascii="Times New Roman" w:hAnsi="Times New Roman" w:cs="Times New Roman"/>
          <w:sz w:val="28"/>
          <w:szCs w:val="28"/>
        </w:rPr>
        <w:t>Коротоякского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w:t>
      </w:r>
    </w:p>
    <w:p w:rsidR="00B7072C" w:rsidRDefault="00B7072C" w:rsidP="00B7072C">
      <w:pPr>
        <w:autoSpaceDE w:val="0"/>
        <w:autoSpaceDN w:val="0"/>
        <w:adjustRightInd w:val="0"/>
        <w:spacing w:after="0"/>
        <w:jc w:val="both"/>
        <w:rPr>
          <w:rFonts w:ascii="Times New Roman" w:hAnsi="Times New Roman" w:cs="Times New Roman"/>
          <w:sz w:val="28"/>
          <w:szCs w:val="28"/>
        </w:rPr>
      </w:pPr>
      <w:r>
        <w:rPr>
          <w:rStyle w:val="27"/>
          <w:rFonts w:ascii="Times New Roman" w:hAnsi="Times New Roman" w:cs="Times New Roman"/>
          <w:color w:val="000000"/>
          <w:sz w:val="28"/>
          <w:szCs w:val="28"/>
        </w:rPr>
        <w:t xml:space="preserve">- от </w:t>
      </w:r>
      <w:r w:rsidR="00B02E8A">
        <w:rPr>
          <w:rStyle w:val="27"/>
          <w:rFonts w:ascii="Times New Roman" w:hAnsi="Times New Roman" w:cs="Times New Roman"/>
          <w:color w:val="000000"/>
          <w:sz w:val="28"/>
          <w:szCs w:val="28"/>
        </w:rPr>
        <w:t>25</w:t>
      </w:r>
      <w:r>
        <w:rPr>
          <w:rStyle w:val="27"/>
          <w:rFonts w:ascii="Times New Roman" w:hAnsi="Times New Roman" w:cs="Times New Roman"/>
          <w:color w:val="000000"/>
          <w:sz w:val="28"/>
          <w:szCs w:val="28"/>
        </w:rPr>
        <w:t>.</w:t>
      </w:r>
      <w:r w:rsidR="00B02E8A">
        <w:rPr>
          <w:rStyle w:val="27"/>
          <w:rFonts w:ascii="Times New Roman" w:hAnsi="Times New Roman" w:cs="Times New Roman"/>
          <w:color w:val="000000"/>
          <w:sz w:val="28"/>
          <w:szCs w:val="28"/>
        </w:rPr>
        <w:t>12.2017 №5</w:t>
      </w:r>
      <w:r>
        <w:rPr>
          <w:rStyle w:val="27"/>
          <w:rFonts w:ascii="Times New Roman" w:hAnsi="Times New Roman" w:cs="Times New Roman"/>
          <w:color w:val="000000"/>
          <w:sz w:val="28"/>
          <w:szCs w:val="28"/>
        </w:rPr>
        <w:t>0</w:t>
      </w:r>
      <w:r w:rsidR="00B02E8A">
        <w:rPr>
          <w:rStyle w:val="27"/>
          <w:rFonts w:ascii="Times New Roman" w:hAnsi="Times New Roman" w:cs="Times New Roman"/>
          <w:color w:val="000000"/>
          <w:sz w:val="28"/>
          <w:szCs w:val="28"/>
        </w:rPr>
        <w:t xml:space="preserve"> </w:t>
      </w:r>
      <w:r>
        <w:rPr>
          <w:rFonts w:ascii="Times New Roman" w:hAnsi="Times New Roman" w:cs="Times New Roman"/>
          <w:sz w:val="28"/>
          <w:szCs w:val="28"/>
        </w:rPr>
        <w:t xml:space="preserve">«О внесении изменений в постановление от </w:t>
      </w:r>
      <w:r w:rsidR="00B02E8A">
        <w:rPr>
          <w:rFonts w:ascii="Times New Roman" w:hAnsi="Times New Roman" w:cs="Times New Roman"/>
          <w:sz w:val="28"/>
          <w:szCs w:val="28"/>
        </w:rPr>
        <w:t>03.02</w:t>
      </w:r>
      <w:r>
        <w:rPr>
          <w:rFonts w:ascii="Times New Roman" w:hAnsi="Times New Roman" w:cs="Times New Roman"/>
          <w:sz w:val="28"/>
          <w:szCs w:val="28"/>
        </w:rPr>
        <w:t>.201</w:t>
      </w:r>
      <w:r w:rsidR="00B02E8A">
        <w:rPr>
          <w:rFonts w:ascii="Times New Roman" w:hAnsi="Times New Roman" w:cs="Times New Roman"/>
          <w:sz w:val="28"/>
          <w:szCs w:val="28"/>
        </w:rPr>
        <w:t>4</w:t>
      </w:r>
      <w:r>
        <w:rPr>
          <w:rFonts w:ascii="Times New Roman" w:hAnsi="Times New Roman" w:cs="Times New Roman"/>
          <w:sz w:val="28"/>
          <w:szCs w:val="28"/>
        </w:rPr>
        <w:t xml:space="preserve"> №</w:t>
      </w:r>
      <w:r w:rsidR="00B02E8A">
        <w:rPr>
          <w:rFonts w:ascii="Times New Roman" w:hAnsi="Times New Roman" w:cs="Times New Roman"/>
          <w:sz w:val="28"/>
          <w:szCs w:val="28"/>
        </w:rPr>
        <w:t>1</w:t>
      </w:r>
      <w:r>
        <w:rPr>
          <w:rFonts w:ascii="Times New Roman" w:hAnsi="Times New Roman" w:cs="Times New Roman"/>
          <w:sz w:val="28"/>
          <w:szCs w:val="28"/>
        </w:rPr>
        <w:t>1«Присвоение (изменение, аннулирование) адреса объекту недвижимости в Администрации</w:t>
      </w:r>
      <w:r w:rsidR="00B02E8A">
        <w:rPr>
          <w:rFonts w:ascii="Times New Roman" w:hAnsi="Times New Roman" w:cs="Times New Roman"/>
          <w:sz w:val="28"/>
          <w:szCs w:val="28"/>
        </w:rPr>
        <w:t xml:space="preserve"> </w:t>
      </w:r>
      <w:proofErr w:type="spellStart"/>
      <w:r w:rsidR="00B02E8A">
        <w:rPr>
          <w:rFonts w:ascii="Times New Roman" w:hAnsi="Times New Roman" w:cs="Times New Roman"/>
          <w:sz w:val="28"/>
          <w:szCs w:val="28"/>
        </w:rPr>
        <w:t>Коротоякского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w:t>
      </w:r>
    </w:p>
    <w:p w:rsidR="00B02E8A" w:rsidRDefault="004E6AF0" w:rsidP="004E6AF0">
      <w:pPr>
        <w:autoSpaceDE w:val="0"/>
        <w:autoSpaceDN w:val="0"/>
        <w:adjustRightInd w:val="0"/>
        <w:spacing w:after="0"/>
        <w:jc w:val="both"/>
        <w:rPr>
          <w:rStyle w:val="27"/>
          <w:rFonts w:ascii="Times New Roman" w:hAnsi="Times New Roman" w:cs="Times New Roman"/>
          <w:color w:val="000000"/>
          <w:sz w:val="28"/>
          <w:szCs w:val="28"/>
        </w:rPr>
      </w:pPr>
      <w:r>
        <w:rPr>
          <w:rStyle w:val="27"/>
          <w:rFonts w:ascii="Times New Roman" w:hAnsi="Times New Roman" w:cs="Times New Roman"/>
          <w:color w:val="000000"/>
          <w:sz w:val="28"/>
          <w:szCs w:val="28"/>
        </w:rPr>
        <w:t xml:space="preserve">3. </w:t>
      </w:r>
      <w:r w:rsidR="00B7072C" w:rsidRPr="00B7072C">
        <w:rPr>
          <w:rStyle w:val="27"/>
          <w:rFonts w:ascii="Times New Roman" w:hAnsi="Times New Roman" w:cs="Times New Roman"/>
          <w:color w:val="000000"/>
          <w:sz w:val="28"/>
          <w:szCs w:val="28"/>
        </w:rPr>
        <w:t xml:space="preserve">Настоящее постановление </w:t>
      </w:r>
      <w:r w:rsidR="00B02E8A" w:rsidRPr="000355CB">
        <w:rPr>
          <w:rStyle w:val="27"/>
          <w:rFonts w:ascii="Times New Roman" w:hAnsi="Times New Roman" w:cs="Times New Roman"/>
          <w:color w:val="000000"/>
          <w:sz w:val="28"/>
          <w:szCs w:val="28"/>
        </w:rPr>
        <w:t>официально опубликовать</w:t>
      </w:r>
      <w:r w:rsidR="00B02E8A">
        <w:rPr>
          <w:rStyle w:val="27"/>
          <w:rFonts w:ascii="Times New Roman" w:hAnsi="Times New Roman" w:cs="Times New Roman"/>
          <w:color w:val="000000"/>
          <w:sz w:val="28"/>
          <w:szCs w:val="28"/>
        </w:rPr>
        <w:t>:</w:t>
      </w:r>
      <w:r w:rsidR="00B7072C" w:rsidRPr="00B7072C">
        <w:rPr>
          <w:rStyle w:val="27"/>
          <w:rFonts w:ascii="Times New Roman" w:hAnsi="Times New Roman" w:cs="Times New Roman"/>
          <w:color w:val="000000"/>
          <w:sz w:val="28"/>
          <w:szCs w:val="28"/>
        </w:rPr>
        <w:t xml:space="preserve"> на информационном стенде Администрации сельсовета и разместить в сети Интернет на официальном </w:t>
      </w:r>
      <w:r w:rsidR="00B7072C" w:rsidRPr="00B7072C">
        <w:rPr>
          <w:rFonts w:ascii="Times New Roman" w:hAnsi="Times New Roman" w:cs="Times New Roman"/>
          <w:sz w:val="28"/>
          <w:szCs w:val="28"/>
        </w:rPr>
        <w:t xml:space="preserve">сайте Администрации </w:t>
      </w:r>
      <w:proofErr w:type="spellStart"/>
      <w:r w:rsidR="00B7072C" w:rsidRPr="00B7072C">
        <w:rPr>
          <w:rFonts w:ascii="Times New Roman" w:hAnsi="Times New Roman" w:cs="Times New Roman"/>
          <w:sz w:val="28"/>
          <w:szCs w:val="28"/>
        </w:rPr>
        <w:t>Хабарского</w:t>
      </w:r>
      <w:proofErr w:type="spellEnd"/>
      <w:r w:rsidR="00B7072C" w:rsidRPr="00B7072C">
        <w:rPr>
          <w:rFonts w:ascii="Times New Roman" w:hAnsi="Times New Roman" w:cs="Times New Roman"/>
          <w:sz w:val="28"/>
          <w:szCs w:val="28"/>
        </w:rPr>
        <w:t xml:space="preserve"> района Алтайского края </w:t>
      </w:r>
      <w:r w:rsidR="00B7072C" w:rsidRPr="00B7072C">
        <w:rPr>
          <w:rFonts w:ascii="Times New Roman" w:hAnsi="Times New Roman" w:cs="Times New Roman"/>
          <w:color w:val="0066CC"/>
          <w:sz w:val="28"/>
          <w:szCs w:val="28"/>
          <w:u w:val="single"/>
        </w:rPr>
        <w:t xml:space="preserve"> </w:t>
      </w:r>
      <w:r w:rsidR="00B02E8A" w:rsidRPr="00B02E8A">
        <w:rPr>
          <w:rFonts w:ascii="Montserrat" w:hAnsi="Montserrat"/>
          <w:b/>
          <w:bCs/>
          <w:color w:val="273350"/>
          <w:sz w:val="25"/>
          <w:szCs w:val="25"/>
          <w:u w:val="single"/>
          <w:shd w:val="clear" w:color="auto" w:fill="FFFFFF"/>
        </w:rPr>
        <w:t>https://adm-korotoyakskij-ss.gosuslugi.ru</w:t>
      </w:r>
      <w:r w:rsidR="00B7072C" w:rsidRPr="00B7072C">
        <w:rPr>
          <w:rFonts w:ascii="Times New Roman" w:hAnsi="Times New Roman" w:cs="Times New Roman"/>
          <w:sz w:val="28"/>
          <w:szCs w:val="28"/>
        </w:rPr>
        <w:t>.</w:t>
      </w:r>
      <w:r>
        <w:rPr>
          <w:rStyle w:val="27"/>
          <w:rFonts w:ascii="Times New Roman" w:hAnsi="Times New Roman" w:cs="Times New Roman"/>
          <w:color w:val="000000"/>
          <w:sz w:val="28"/>
          <w:szCs w:val="28"/>
        </w:rPr>
        <w:t xml:space="preserve"> </w:t>
      </w:r>
    </w:p>
    <w:p w:rsidR="00B7072C" w:rsidRPr="004E6AF0" w:rsidRDefault="004E6AF0" w:rsidP="004E6AF0">
      <w:pPr>
        <w:autoSpaceDE w:val="0"/>
        <w:autoSpaceDN w:val="0"/>
        <w:adjustRightInd w:val="0"/>
        <w:spacing w:after="0"/>
        <w:jc w:val="both"/>
        <w:rPr>
          <w:rFonts w:ascii="Times New Roman" w:hAnsi="Times New Roman" w:cs="Times New Roman"/>
          <w:color w:val="000000"/>
          <w:sz w:val="28"/>
          <w:szCs w:val="28"/>
        </w:rPr>
      </w:pPr>
      <w:r>
        <w:rPr>
          <w:rStyle w:val="27"/>
          <w:rFonts w:ascii="Times New Roman" w:hAnsi="Times New Roman" w:cs="Times New Roman"/>
          <w:color w:val="000000"/>
          <w:sz w:val="28"/>
          <w:szCs w:val="28"/>
        </w:rPr>
        <w:t>4</w:t>
      </w:r>
      <w:r w:rsidR="00B7072C" w:rsidRPr="00B7072C">
        <w:rPr>
          <w:rStyle w:val="27"/>
          <w:rFonts w:ascii="Times New Roman" w:hAnsi="Times New Roman" w:cs="Times New Roman"/>
          <w:color w:val="000000"/>
          <w:sz w:val="28"/>
          <w:szCs w:val="28"/>
        </w:rPr>
        <w:t xml:space="preserve">. Настоящее постановление вступает в силу с момента </w:t>
      </w:r>
      <w:r w:rsidR="00B02E8A" w:rsidRPr="000355CB">
        <w:rPr>
          <w:rStyle w:val="27"/>
          <w:rFonts w:ascii="Times New Roman" w:hAnsi="Times New Roman" w:cs="Times New Roman"/>
          <w:color w:val="000000"/>
          <w:sz w:val="28"/>
          <w:szCs w:val="28"/>
        </w:rPr>
        <w:t>официального опубликования</w:t>
      </w:r>
      <w:r w:rsidR="00B7072C" w:rsidRPr="00B7072C">
        <w:rPr>
          <w:rStyle w:val="27"/>
          <w:rFonts w:ascii="Times New Roman" w:hAnsi="Times New Roman" w:cs="Times New Roman"/>
          <w:color w:val="000000"/>
          <w:sz w:val="28"/>
          <w:szCs w:val="28"/>
        </w:rPr>
        <w:t xml:space="preserve"> в установленном законом порядке.</w:t>
      </w:r>
    </w:p>
    <w:p w:rsidR="00B7072C" w:rsidRPr="00B7072C" w:rsidRDefault="004E6AF0" w:rsidP="00B7072C">
      <w:pPr>
        <w:pStyle w:val="afd"/>
        <w:ind w:left="0"/>
        <w:jc w:val="both"/>
        <w:rPr>
          <w:sz w:val="28"/>
          <w:szCs w:val="28"/>
        </w:rPr>
      </w:pPr>
      <w:r>
        <w:rPr>
          <w:sz w:val="28"/>
          <w:szCs w:val="28"/>
        </w:rPr>
        <w:t>5</w:t>
      </w:r>
      <w:r w:rsidR="00B7072C" w:rsidRPr="00B7072C">
        <w:rPr>
          <w:sz w:val="28"/>
          <w:szCs w:val="28"/>
        </w:rPr>
        <w:t xml:space="preserve">.  </w:t>
      </w:r>
      <w:proofErr w:type="gramStart"/>
      <w:r w:rsidR="00B7072C" w:rsidRPr="00B7072C">
        <w:rPr>
          <w:sz w:val="28"/>
          <w:szCs w:val="28"/>
        </w:rPr>
        <w:t>Контроль за</w:t>
      </w:r>
      <w:proofErr w:type="gramEnd"/>
      <w:r w:rsidR="00B7072C" w:rsidRPr="00B7072C">
        <w:rPr>
          <w:sz w:val="28"/>
          <w:szCs w:val="28"/>
        </w:rPr>
        <w:t xml:space="preserve"> исполнением настоящего постановления оставляю за собой.</w:t>
      </w:r>
    </w:p>
    <w:p w:rsidR="00B7072C" w:rsidRPr="00B7072C" w:rsidRDefault="00B7072C" w:rsidP="00B7072C">
      <w:pPr>
        <w:spacing w:after="0" w:line="260" w:lineRule="exact"/>
        <w:rPr>
          <w:rStyle w:val="3"/>
          <w:rFonts w:ascii="Times New Roman" w:hAnsi="Times New Roman" w:cs="Times New Roman"/>
          <w:color w:val="000000"/>
          <w:sz w:val="28"/>
          <w:szCs w:val="28"/>
        </w:rPr>
      </w:pPr>
    </w:p>
    <w:p w:rsidR="00B7072C" w:rsidRPr="00B7072C" w:rsidRDefault="00B7072C" w:rsidP="00B7072C">
      <w:pPr>
        <w:autoSpaceDE w:val="0"/>
        <w:autoSpaceDN w:val="0"/>
        <w:adjustRightInd w:val="0"/>
        <w:spacing w:after="0"/>
        <w:jc w:val="both"/>
        <w:rPr>
          <w:rFonts w:ascii="Times New Roman" w:hAnsi="Times New Roman" w:cs="Times New Roman"/>
          <w:sz w:val="28"/>
          <w:szCs w:val="28"/>
        </w:rPr>
      </w:pP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 xml:space="preserve">Глава   сельсовета                                                                           </w:t>
      </w:r>
      <w:r w:rsidR="00B02E8A">
        <w:rPr>
          <w:rFonts w:ascii="Times New Roman" w:hAnsi="Times New Roman" w:cs="Times New Roman"/>
          <w:color w:val="000000"/>
          <w:sz w:val="28"/>
          <w:szCs w:val="28"/>
        </w:rPr>
        <w:t>Н.А. Теличкина</w:t>
      </w:r>
    </w:p>
    <w:p w:rsidR="00B7072C" w:rsidRPr="00483F02" w:rsidRDefault="00B7072C" w:rsidP="00B7072C">
      <w:pPr>
        <w:autoSpaceDE w:val="0"/>
        <w:autoSpaceDN w:val="0"/>
        <w:adjustRightInd w:val="0"/>
        <w:spacing w:after="0"/>
        <w:jc w:val="both"/>
        <w:rPr>
          <w:color w:val="000000"/>
          <w:sz w:val="28"/>
          <w:szCs w:val="28"/>
        </w:rPr>
      </w:pPr>
    </w:p>
    <w:p w:rsidR="00B7072C" w:rsidRPr="00BD6322" w:rsidRDefault="00B7072C" w:rsidP="00B7072C">
      <w:pPr>
        <w:rPr>
          <w:sz w:val="28"/>
          <w:szCs w:val="28"/>
        </w:rPr>
      </w:pPr>
    </w:p>
    <w:p w:rsidR="00B7072C" w:rsidRPr="00BD6322" w:rsidRDefault="00B7072C" w:rsidP="00B7072C">
      <w:pPr>
        <w:rPr>
          <w:sz w:val="28"/>
          <w:szCs w:val="28"/>
        </w:rPr>
      </w:pPr>
    </w:p>
    <w:p w:rsidR="00B7072C" w:rsidRPr="00BD6322" w:rsidRDefault="00B7072C" w:rsidP="00B7072C">
      <w:pPr>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Pr="004E6AF0" w:rsidRDefault="004E6AF0" w:rsidP="004E6AF0">
      <w:pPr>
        <w:spacing w:after="0" w:line="360" w:lineRule="auto"/>
        <w:jc w:val="right"/>
        <w:rPr>
          <w:rFonts w:ascii="Times New Roman" w:hAnsi="Times New Roman" w:cs="Times New Roman"/>
          <w:sz w:val="28"/>
          <w:szCs w:val="28"/>
        </w:rPr>
      </w:pPr>
      <w:r w:rsidRPr="004E6AF0">
        <w:rPr>
          <w:rFonts w:ascii="Times New Roman" w:hAnsi="Times New Roman" w:cs="Times New Roman"/>
          <w:sz w:val="28"/>
          <w:szCs w:val="28"/>
        </w:rPr>
        <w:t>УТВЕРЖДЕН</w:t>
      </w:r>
    </w:p>
    <w:p w:rsidR="004E6AF0" w:rsidRDefault="004E6AF0" w:rsidP="004E6AF0">
      <w:pPr>
        <w:spacing w:after="0"/>
        <w:jc w:val="right"/>
        <w:rPr>
          <w:rFonts w:ascii="Times New Roman" w:hAnsi="Times New Roman" w:cs="Times New Roman"/>
          <w:sz w:val="28"/>
          <w:szCs w:val="28"/>
        </w:rPr>
      </w:pPr>
      <w:r>
        <w:rPr>
          <w:rFonts w:ascii="Times New Roman" w:hAnsi="Times New Roman" w:cs="Times New Roman"/>
          <w:sz w:val="28"/>
          <w:szCs w:val="28"/>
        </w:rPr>
        <w:t>п</w:t>
      </w:r>
      <w:r w:rsidRPr="004E6AF0">
        <w:rPr>
          <w:rFonts w:ascii="Times New Roman" w:hAnsi="Times New Roman" w:cs="Times New Roman"/>
          <w:sz w:val="28"/>
          <w:szCs w:val="28"/>
        </w:rPr>
        <w:t xml:space="preserve">остановлением </w:t>
      </w:r>
      <w:r>
        <w:rPr>
          <w:rFonts w:ascii="Times New Roman" w:hAnsi="Times New Roman" w:cs="Times New Roman"/>
          <w:sz w:val="28"/>
          <w:szCs w:val="28"/>
        </w:rPr>
        <w:t xml:space="preserve">администрации </w:t>
      </w:r>
    </w:p>
    <w:p w:rsidR="004E6AF0" w:rsidRDefault="00B02E8A" w:rsidP="004E6AF0">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Коротоякского</w:t>
      </w:r>
      <w:proofErr w:type="spellEnd"/>
      <w:r w:rsidR="004E6AF0">
        <w:rPr>
          <w:rFonts w:ascii="Times New Roman" w:hAnsi="Times New Roman" w:cs="Times New Roman"/>
          <w:sz w:val="28"/>
          <w:szCs w:val="28"/>
        </w:rPr>
        <w:t xml:space="preserve"> сельсовета </w:t>
      </w:r>
      <w:proofErr w:type="spellStart"/>
      <w:r w:rsidR="004E6AF0">
        <w:rPr>
          <w:rFonts w:ascii="Times New Roman" w:hAnsi="Times New Roman" w:cs="Times New Roman"/>
          <w:sz w:val="28"/>
          <w:szCs w:val="28"/>
        </w:rPr>
        <w:t>Хабарского</w:t>
      </w:r>
      <w:proofErr w:type="spellEnd"/>
      <w:r w:rsidR="004E6AF0">
        <w:rPr>
          <w:rFonts w:ascii="Times New Roman" w:hAnsi="Times New Roman" w:cs="Times New Roman"/>
          <w:sz w:val="28"/>
          <w:szCs w:val="28"/>
        </w:rPr>
        <w:t xml:space="preserve"> </w:t>
      </w:r>
    </w:p>
    <w:p w:rsidR="004E6AF0" w:rsidRPr="004E6AF0" w:rsidRDefault="004E6AF0" w:rsidP="004E6AF0">
      <w:pPr>
        <w:spacing w:after="0"/>
        <w:jc w:val="right"/>
        <w:rPr>
          <w:rFonts w:ascii="Times New Roman" w:hAnsi="Times New Roman" w:cs="Times New Roman"/>
          <w:sz w:val="28"/>
          <w:szCs w:val="28"/>
        </w:rPr>
      </w:pPr>
      <w:r>
        <w:rPr>
          <w:rFonts w:ascii="Times New Roman" w:hAnsi="Times New Roman" w:cs="Times New Roman"/>
          <w:sz w:val="28"/>
          <w:szCs w:val="28"/>
        </w:rPr>
        <w:t>района Алтайского края</w:t>
      </w:r>
    </w:p>
    <w:p w:rsidR="00B7072C" w:rsidRPr="004E6AF0" w:rsidRDefault="004E6AF0" w:rsidP="004E6AF0">
      <w:pPr>
        <w:pStyle w:val="1"/>
        <w:ind w:right="-63"/>
        <w:jc w:val="right"/>
        <w:rPr>
          <w:b/>
          <w:sz w:val="24"/>
        </w:rPr>
      </w:pPr>
      <w:r w:rsidRPr="004E6AF0">
        <w:rPr>
          <w:szCs w:val="28"/>
        </w:rPr>
        <w:t>от</w:t>
      </w:r>
      <w:r w:rsidR="004269FA">
        <w:rPr>
          <w:szCs w:val="28"/>
        </w:rPr>
        <w:t xml:space="preserve">13.01.2023г </w:t>
      </w:r>
      <w:r w:rsidR="004269FA" w:rsidRPr="00B7072C">
        <w:rPr>
          <w:szCs w:val="28"/>
        </w:rPr>
        <w:t xml:space="preserve"> № </w:t>
      </w:r>
      <w:r w:rsidR="004269FA">
        <w:rPr>
          <w:szCs w:val="28"/>
        </w:rPr>
        <w:t>01</w:t>
      </w:r>
      <w:r w:rsidR="00E758D8">
        <w:rPr>
          <w:szCs w:val="28"/>
        </w:rPr>
        <w:t xml:space="preserve"> </w:t>
      </w:r>
    </w:p>
    <w:p w:rsidR="00B7072C" w:rsidRPr="004E6AF0" w:rsidRDefault="00B7072C" w:rsidP="004E6AF0">
      <w:pPr>
        <w:pStyle w:val="1"/>
        <w:ind w:right="-63"/>
        <w:jc w:val="right"/>
        <w:rPr>
          <w:b/>
          <w:sz w:val="24"/>
        </w:rPr>
      </w:pPr>
    </w:p>
    <w:p w:rsidR="00B7072C" w:rsidRDefault="00B7072C" w:rsidP="004E6AF0">
      <w:pPr>
        <w:pStyle w:val="1"/>
        <w:ind w:right="-63"/>
        <w:jc w:val="right"/>
        <w:rPr>
          <w:b/>
          <w:sz w:val="24"/>
        </w:rPr>
      </w:pPr>
    </w:p>
    <w:p w:rsidR="00B7072C" w:rsidRDefault="00B7072C" w:rsidP="00963743">
      <w:pPr>
        <w:pStyle w:val="1"/>
        <w:ind w:right="-63"/>
        <w:jc w:val="left"/>
        <w:rPr>
          <w:b/>
          <w:sz w:val="24"/>
        </w:rPr>
      </w:pPr>
    </w:p>
    <w:p w:rsidR="00AA2C5E" w:rsidRDefault="00AA2C5E" w:rsidP="00AA2C5E">
      <w:pPr>
        <w:pStyle w:val="1"/>
        <w:ind w:right="-63"/>
        <w:rPr>
          <w:b/>
          <w:sz w:val="24"/>
        </w:rPr>
      </w:pPr>
    </w:p>
    <w:p w:rsidR="00AA2C5E" w:rsidRPr="00B97013" w:rsidRDefault="00AA2C5E" w:rsidP="00AA2C5E">
      <w:pPr>
        <w:pStyle w:val="1"/>
        <w:ind w:right="-63"/>
        <w:rPr>
          <w:b/>
          <w:sz w:val="24"/>
        </w:rPr>
      </w:pPr>
      <w:r w:rsidRPr="00B97013">
        <w:rPr>
          <w:b/>
          <w:sz w:val="24"/>
        </w:rPr>
        <w:t>Административный регламент</w:t>
      </w:r>
    </w:p>
    <w:p w:rsidR="00AA2C5E" w:rsidRPr="00B97013" w:rsidRDefault="00AA2C5E" w:rsidP="00AA2C5E">
      <w:pPr>
        <w:pStyle w:val="1"/>
        <w:rPr>
          <w:b/>
          <w:sz w:val="24"/>
        </w:rPr>
      </w:pPr>
      <w:r w:rsidRPr="00B97013">
        <w:rPr>
          <w:b/>
          <w:sz w:val="24"/>
        </w:rPr>
        <w:t xml:space="preserve">предоставления муниципальной услуги </w:t>
      </w:r>
    </w:p>
    <w:p w:rsidR="00AA2C5E" w:rsidRPr="00B97013" w:rsidRDefault="00AA2C5E" w:rsidP="00AA2C5E">
      <w:pPr>
        <w:pStyle w:val="1"/>
        <w:rPr>
          <w:b/>
          <w:sz w:val="24"/>
        </w:rPr>
      </w:pPr>
      <w:r w:rsidRPr="00B97013">
        <w:rPr>
          <w:b/>
          <w:sz w:val="24"/>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A2C5E" w:rsidRPr="00B97013" w:rsidRDefault="00AA2C5E" w:rsidP="00AA2C5E">
      <w:pPr>
        <w:pStyle w:val="1"/>
        <w:ind w:right="-63"/>
        <w:rPr>
          <w:b/>
          <w:sz w:val="24"/>
        </w:rPr>
      </w:pPr>
    </w:p>
    <w:p w:rsidR="00AA2C5E" w:rsidRPr="00B97013" w:rsidRDefault="00AA2C5E" w:rsidP="00AA2C5E">
      <w:pPr>
        <w:pStyle w:val="1"/>
        <w:ind w:right="-63"/>
        <w:rPr>
          <w:b/>
          <w:sz w:val="24"/>
        </w:rPr>
      </w:pPr>
    </w:p>
    <w:p w:rsidR="00AA2C5E" w:rsidRPr="00B97013" w:rsidRDefault="00AA2C5E" w:rsidP="00AA2C5E">
      <w:pPr>
        <w:jc w:val="center"/>
        <w:rPr>
          <w:rFonts w:ascii="Times New Roman" w:hAnsi="Times New Roman" w:cs="Times New Roman"/>
          <w:b/>
          <w:sz w:val="20"/>
        </w:rPr>
      </w:pPr>
      <w:r w:rsidRPr="00B97013">
        <w:rPr>
          <w:rFonts w:ascii="Times New Roman" w:hAnsi="Times New Roman" w:cs="Times New Roman"/>
          <w:b/>
          <w:lang w:val="en-US"/>
        </w:rPr>
        <w:t>I</w:t>
      </w:r>
      <w:r w:rsidRPr="00B97013">
        <w:rPr>
          <w:rFonts w:ascii="Times New Roman" w:hAnsi="Times New Roman" w:cs="Times New Roman"/>
          <w:b/>
        </w:rPr>
        <w:t>. Общие положения</w:t>
      </w:r>
    </w:p>
    <w:p w:rsidR="00AA2C5E" w:rsidRPr="00B97013" w:rsidRDefault="00AA2C5E" w:rsidP="00AA2C5E">
      <w:pPr>
        <w:ind w:right="-63" w:firstLine="709"/>
        <w:jc w:val="center"/>
        <w:rPr>
          <w:rFonts w:ascii="Times New Roman" w:hAnsi="Times New Roman" w:cs="Times New Roman"/>
        </w:rPr>
      </w:pP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1.1.</w:t>
      </w:r>
      <w:r w:rsidRPr="00B97013">
        <w:rPr>
          <w:rFonts w:ascii="Times New Roman" w:hAnsi="Times New Roman" w:cs="Times New Roman"/>
          <w:sz w:val="24"/>
          <w:szCs w:val="24"/>
        </w:rPr>
        <w:t xml:space="preserve"> Предмет административного регламента.</w:t>
      </w:r>
    </w:p>
    <w:p w:rsidR="00AA2C5E" w:rsidRPr="00B97013" w:rsidRDefault="00AA2C5E" w:rsidP="00AA2C5E">
      <w:pPr>
        <w:spacing w:before="120"/>
        <w:ind w:firstLine="902"/>
        <w:jc w:val="both"/>
        <w:rPr>
          <w:rFonts w:ascii="Times New Roman" w:hAnsi="Times New Roman" w:cs="Times New Roman"/>
          <w:sz w:val="24"/>
          <w:szCs w:val="24"/>
        </w:rPr>
      </w:pPr>
      <w:r w:rsidRPr="00B97013">
        <w:rPr>
          <w:rFonts w:ascii="Times New Roman" w:hAnsi="Times New Roman" w:cs="Times New Roman"/>
          <w:sz w:val="24"/>
          <w:szCs w:val="24"/>
        </w:rPr>
        <w:t xml:space="preserve">Административный регламент предоставления муниципальной услуги </w:t>
      </w:r>
      <w:r w:rsidRPr="00B97013">
        <w:rPr>
          <w:rStyle w:val="aff3"/>
          <w:rFonts w:ascii="Times New Roman" w:hAnsi="Times New Roman" w:cs="Times New Roman"/>
          <w:b w:val="0"/>
          <w:sz w:val="24"/>
          <w:szCs w:val="24"/>
        </w:rPr>
        <w:t>«Присвоени</w:t>
      </w:r>
      <w:proofErr w:type="gramStart"/>
      <w:r w:rsidRPr="00B97013">
        <w:rPr>
          <w:rStyle w:val="aff3"/>
          <w:rFonts w:ascii="Times New Roman" w:hAnsi="Times New Roman" w:cs="Times New Roman"/>
          <w:b w:val="0"/>
          <w:sz w:val="24"/>
          <w:szCs w:val="24"/>
        </w:rPr>
        <w:t>е(</w:t>
      </w:r>
      <w:proofErr w:type="gramEnd"/>
      <w:r w:rsidRPr="00B97013">
        <w:rPr>
          <w:rStyle w:val="aff3"/>
          <w:rFonts w:ascii="Times New Roman" w:hAnsi="Times New Roman" w:cs="Times New Roman"/>
          <w:b w:val="0"/>
          <w:sz w:val="24"/>
          <w:szCs w:val="24"/>
        </w:rPr>
        <w:t>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B97013">
        <w:rPr>
          <w:rStyle w:val="aff0"/>
          <w:rFonts w:ascii="Times New Roman" w:hAnsi="Times New Roman" w:cs="Times New Roman"/>
          <w:sz w:val="24"/>
          <w:szCs w:val="24"/>
        </w:rPr>
        <w:footnoteReference w:id="1"/>
      </w:r>
      <w:r w:rsidRPr="00B97013">
        <w:rPr>
          <w:rFonts w:ascii="Times New Roman" w:hAnsi="Times New Roman" w:cs="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B97013">
        <w:rPr>
          <w:rStyle w:val="aff0"/>
          <w:rFonts w:ascii="Times New Roman" w:hAnsi="Times New Roman" w:cs="Times New Roman"/>
          <w:sz w:val="24"/>
          <w:szCs w:val="24"/>
        </w:rPr>
        <w:footnoteReference w:id="2"/>
      </w:r>
      <w:r w:rsidRPr="00B97013">
        <w:rPr>
          <w:rFonts w:ascii="Times New Roman" w:hAnsi="Times New Roman" w:cs="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AA2C5E" w:rsidRPr="00B97013" w:rsidRDefault="00AA2C5E" w:rsidP="00AA2C5E">
      <w:pPr>
        <w:pStyle w:val="1"/>
        <w:ind w:firstLine="709"/>
        <w:jc w:val="both"/>
        <w:rPr>
          <w:sz w:val="24"/>
          <w:szCs w:val="24"/>
        </w:rPr>
      </w:pPr>
      <w:r w:rsidRPr="00B97013">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1.2. Описание заявителей.</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Муниципальная услуга предоставляется физическим и юридическим лицам, являющимся:</w:t>
      </w:r>
    </w:p>
    <w:p w:rsidR="00AA2C5E" w:rsidRPr="00B97013" w:rsidRDefault="00AA2C5E" w:rsidP="00AA2C5E">
      <w:pPr>
        <w:numPr>
          <w:ilvl w:val="0"/>
          <w:numId w:val="4"/>
        </w:numPr>
        <w:spacing w:after="0" w:line="240" w:lineRule="auto"/>
        <w:ind w:left="0" w:firstLine="633"/>
        <w:jc w:val="both"/>
        <w:rPr>
          <w:rFonts w:ascii="Times New Roman" w:hAnsi="Times New Roman" w:cs="Times New Roman"/>
          <w:sz w:val="24"/>
          <w:szCs w:val="24"/>
        </w:rPr>
      </w:pPr>
      <w:r w:rsidRPr="00B97013">
        <w:rPr>
          <w:rFonts w:ascii="Times New Roman" w:hAnsi="Times New Roman" w:cs="Times New Roman"/>
          <w:sz w:val="24"/>
          <w:szCs w:val="24"/>
        </w:rPr>
        <w:lastRenderedPageBreak/>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AA2C5E" w:rsidRPr="00B97013" w:rsidRDefault="00AA2C5E" w:rsidP="00AA2C5E">
      <w:pPr>
        <w:numPr>
          <w:ilvl w:val="0"/>
          <w:numId w:val="4"/>
        </w:numPr>
        <w:spacing w:after="0" w:line="240" w:lineRule="auto"/>
        <w:ind w:left="0" w:firstLine="709"/>
        <w:jc w:val="both"/>
        <w:rPr>
          <w:rFonts w:ascii="Times New Roman" w:hAnsi="Times New Roman" w:cs="Times New Roman"/>
          <w:sz w:val="24"/>
          <w:szCs w:val="24"/>
        </w:rPr>
      </w:pPr>
      <w:r w:rsidRPr="00B97013">
        <w:rPr>
          <w:rFonts w:ascii="Times New Roman" w:hAnsi="Times New Roman" w:cs="Times New Roman"/>
          <w:sz w:val="24"/>
          <w:szCs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AA2C5E" w:rsidRPr="00B97013" w:rsidRDefault="00AA2C5E" w:rsidP="00AA2C5E">
      <w:pPr>
        <w:ind w:left="709"/>
        <w:jc w:val="both"/>
        <w:rPr>
          <w:rFonts w:ascii="Times New Roman" w:hAnsi="Times New Roman" w:cs="Times New Roman"/>
          <w:sz w:val="24"/>
          <w:szCs w:val="24"/>
        </w:rPr>
      </w:pP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1.3. </w:t>
      </w:r>
      <w:proofErr w:type="gramStart"/>
      <w:r w:rsidRPr="00B97013">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A2C5E" w:rsidRPr="00B97013" w:rsidRDefault="00AA2C5E" w:rsidP="00AA2C5E">
      <w:pPr>
        <w:ind w:firstLine="709"/>
        <w:jc w:val="both"/>
        <w:rPr>
          <w:rFonts w:ascii="Times New Roman" w:hAnsi="Times New Roman" w:cs="Times New Roman"/>
          <w:sz w:val="24"/>
          <w:szCs w:val="24"/>
        </w:rPr>
      </w:pPr>
      <w:r w:rsidRPr="000355CB">
        <w:rPr>
          <w:rFonts w:ascii="Times New Roman" w:hAnsi="Times New Roman" w:cs="Times New Roman"/>
          <w:sz w:val="24"/>
          <w:szCs w:val="24"/>
        </w:rPr>
        <w:t>1.5.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1.6. От имени лица, указанного в подпунктах 1,2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A2C5E" w:rsidRPr="00B97013" w:rsidRDefault="00AA2C5E" w:rsidP="00AA2C5E">
      <w:pPr>
        <w:spacing w:before="360"/>
        <w:ind w:firstLine="709"/>
        <w:jc w:val="center"/>
        <w:rPr>
          <w:rFonts w:ascii="Times New Roman" w:hAnsi="Times New Roman" w:cs="Times New Roman"/>
          <w:b/>
          <w:sz w:val="24"/>
          <w:szCs w:val="24"/>
        </w:rPr>
      </w:pPr>
      <w:r w:rsidRPr="00B97013">
        <w:rPr>
          <w:rFonts w:ascii="Times New Roman" w:hAnsi="Times New Roman" w:cs="Times New Roman"/>
          <w:b/>
          <w:sz w:val="24"/>
          <w:szCs w:val="24"/>
          <w:lang w:val="en-US"/>
        </w:rPr>
        <w:t>II</w:t>
      </w:r>
      <w:r w:rsidRPr="00B97013">
        <w:rPr>
          <w:rFonts w:ascii="Times New Roman" w:hAnsi="Times New Roman" w:cs="Times New Roman"/>
          <w:b/>
          <w:sz w:val="24"/>
          <w:szCs w:val="24"/>
        </w:rPr>
        <w:t>. Стандарт предоставления муниципальной услуги</w:t>
      </w:r>
    </w:p>
    <w:p w:rsidR="00AA2C5E" w:rsidRPr="00B97013" w:rsidRDefault="00AA2C5E" w:rsidP="00AA2C5E">
      <w:pPr>
        <w:ind w:firstLine="709"/>
        <w:jc w:val="center"/>
        <w:rPr>
          <w:rFonts w:ascii="Times New Roman" w:hAnsi="Times New Roman" w:cs="Times New Roman"/>
          <w:sz w:val="24"/>
          <w:szCs w:val="24"/>
        </w:rPr>
      </w:pP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2.1.</w:t>
      </w:r>
      <w:r w:rsidRPr="00B97013">
        <w:rPr>
          <w:rFonts w:ascii="Times New Roman" w:hAnsi="Times New Roman" w:cs="Times New Roman"/>
          <w:sz w:val="24"/>
          <w:szCs w:val="24"/>
        </w:rPr>
        <w:t xml:space="preserve"> Наименование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w:t>
      </w:r>
      <w:r w:rsidRPr="00B97013">
        <w:rPr>
          <w:rStyle w:val="aff3"/>
          <w:rFonts w:ascii="Times New Roman" w:hAnsi="Times New Roman" w:cs="Times New Roman"/>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2.2.</w:t>
      </w:r>
      <w:r w:rsidRPr="00B97013">
        <w:rPr>
          <w:rFonts w:ascii="Times New Roman" w:hAnsi="Times New Roman" w:cs="Times New Roman"/>
          <w:sz w:val="24"/>
          <w:szCs w:val="24"/>
        </w:rPr>
        <w:t xml:space="preserve"> Наименование органа местного самоуправления, предоставляющего муниципальную услугу.</w:t>
      </w:r>
    </w:p>
    <w:p w:rsidR="00AA2C5E" w:rsidRPr="00B97013" w:rsidRDefault="00AA2C5E" w:rsidP="00AA2C5E">
      <w:pPr>
        <w:ind w:firstLine="709"/>
        <w:jc w:val="both"/>
        <w:rPr>
          <w:rFonts w:ascii="Times New Roman" w:hAnsi="Times New Roman" w:cs="Times New Roman"/>
          <w:sz w:val="24"/>
          <w:szCs w:val="24"/>
          <w:u w:val="single"/>
        </w:rPr>
      </w:pPr>
      <w:r w:rsidRPr="00B97013">
        <w:rPr>
          <w:rFonts w:ascii="Times New Roman" w:hAnsi="Times New Roman" w:cs="Times New Roman"/>
          <w:sz w:val="24"/>
          <w:szCs w:val="24"/>
        </w:rPr>
        <w:t>Предоставление муниципальной услуги «</w:t>
      </w:r>
      <w:r w:rsidRPr="00B97013">
        <w:rPr>
          <w:rStyle w:val="aff3"/>
          <w:rFonts w:ascii="Times New Roman" w:hAnsi="Times New Roman" w:cs="Times New Roman"/>
          <w:b w:val="0"/>
          <w:sz w:val="24"/>
          <w:szCs w:val="24"/>
        </w:rPr>
        <w:t>Присвоени</w:t>
      </w:r>
      <w:proofErr w:type="gramStart"/>
      <w:r w:rsidRPr="00B97013">
        <w:rPr>
          <w:rStyle w:val="aff3"/>
          <w:rFonts w:ascii="Times New Roman" w:hAnsi="Times New Roman" w:cs="Times New Roman"/>
          <w:b w:val="0"/>
          <w:sz w:val="24"/>
          <w:szCs w:val="24"/>
        </w:rPr>
        <w:t>е(</w:t>
      </w:r>
      <w:proofErr w:type="gramEnd"/>
      <w:r w:rsidRPr="00B97013">
        <w:rPr>
          <w:rStyle w:val="aff3"/>
          <w:rFonts w:ascii="Times New Roman" w:hAnsi="Times New Roman" w:cs="Times New Roman"/>
          <w:b w:val="0"/>
          <w:sz w:val="24"/>
          <w:szCs w:val="24"/>
        </w:rPr>
        <w:t>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Fonts w:ascii="Times New Roman" w:hAnsi="Times New Roman" w:cs="Times New Roman"/>
          <w:sz w:val="24"/>
          <w:szCs w:val="24"/>
        </w:rPr>
        <w:t xml:space="preserve">» осуществляется </w:t>
      </w:r>
      <w:r w:rsidRPr="00B97013">
        <w:rPr>
          <w:rFonts w:ascii="Times New Roman" w:hAnsi="Times New Roman" w:cs="Times New Roman"/>
          <w:sz w:val="24"/>
          <w:szCs w:val="24"/>
          <w:u w:val="single"/>
        </w:rPr>
        <w:t>органом местного самоуправления по месту нахождения объекта адресации.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Pr="00B97013">
        <w:rPr>
          <w:rFonts w:ascii="Times New Roman" w:hAnsi="Times New Roman" w:cs="Times New Roman"/>
          <w:sz w:val="24"/>
          <w:szCs w:val="24"/>
        </w:rPr>
        <w:lastRenderedPageBreak/>
        <w:t>(муниципальными служащими) (</w:t>
      </w:r>
      <w:r w:rsidRPr="00B97013">
        <w:rPr>
          <w:rFonts w:ascii="Times New Roman" w:hAnsi="Times New Roman" w:cs="Times New Roman"/>
          <w:sz w:val="24"/>
          <w:szCs w:val="24"/>
          <w:u w:val="single"/>
        </w:rPr>
        <w:t>наименование структурного подразделения</w:t>
      </w:r>
      <w:r w:rsidRPr="00B97013">
        <w:rPr>
          <w:rFonts w:ascii="Times New Roman" w:hAnsi="Times New Roman" w:cs="Times New Roman"/>
          <w:sz w:val="24"/>
          <w:szCs w:val="24"/>
        </w:rPr>
        <w:t xml:space="preserve">)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w:t>
      </w:r>
      <w:r w:rsidRPr="00B97013">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2.3.1.</w:t>
      </w:r>
      <w:r w:rsidRPr="00B97013">
        <w:rPr>
          <w:rFonts w:ascii="Times New Roman" w:hAnsi="Times New Roman" w:cs="Times New Roman"/>
          <w:sz w:val="24"/>
          <w:szCs w:val="24"/>
        </w:rPr>
        <w:t xml:space="preserve"> </w:t>
      </w:r>
      <w:proofErr w:type="gramStart"/>
      <w:r w:rsidRPr="00B97013">
        <w:rPr>
          <w:rFonts w:ascii="Times New Roman" w:hAnsi="Times New Roman" w:cs="Times New Roman"/>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B97013">
        <w:rPr>
          <w:rFonts w:ascii="Times New Roman" w:hAnsi="Times New Roman" w:cs="Times New Roman"/>
          <w:sz w:val="24"/>
          <w:szCs w:val="24"/>
          <w:u w:val="single"/>
        </w:rPr>
        <w:t>муниципального образования</w:t>
      </w:r>
      <w:r w:rsidRPr="00B97013">
        <w:rPr>
          <w:rFonts w:ascii="Times New Roman" w:hAnsi="Times New Roman" w:cs="Times New Roman"/>
          <w:sz w:val="24"/>
          <w:szCs w:val="24"/>
        </w:rPr>
        <w:t xml:space="preserve">, на информационных стендах в залах приема заявителей в </w:t>
      </w:r>
      <w:r w:rsidRPr="00B97013">
        <w:rPr>
          <w:rFonts w:ascii="Times New Roman" w:hAnsi="Times New Roman" w:cs="Times New Roman"/>
          <w:sz w:val="24"/>
          <w:szCs w:val="24"/>
          <w:u w:val="single"/>
        </w:rPr>
        <w:t>органе местного самоуправления</w:t>
      </w:r>
      <w:r w:rsidRPr="00B97013">
        <w:rPr>
          <w:rFonts w:ascii="Times New Roman" w:hAnsi="Times New Roman" w:cs="Times New Roman"/>
          <w:sz w:val="24"/>
          <w:szCs w:val="24"/>
        </w:rPr>
        <w:t>, в МФЦ при личном обращении заявителя и в центре телефонного обслуживания, на интернет-сайте МФЦ, при использовании</w:t>
      </w:r>
      <w:proofErr w:type="gramEnd"/>
      <w:r w:rsidRPr="00B97013">
        <w:rPr>
          <w:rFonts w:ascii="Times New Roman" w:hAnsi="Times New Roman" w:cs="Times New Roman"/>
          <w:sz w:val="24"/>
          <w:szCs w:val="24"/>
        </w:rPr>
        <w:t xml:space="preserve"> Единого портала государственных и муниципальных услуг (функций) в информационно - телекоммуникационной сети «Интернет».  </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b/>
          <w:color w:val="000000"/>
          <w:sz w:val="24"/>
          <w:szCs w:val="24"/>
        </w:rPr>
        <w:t>2.3.1.1.</w:t>
      </w:r>
      <w:r w:rsidRPr="00B97013">
        <w:rPr>
          <w:rFonts w:ascii="Times New Roman" w:hAnsi="Times New Roman" w:cs="Times New Roman"/>
          <w:color w:val="000000"/>
          <w:sz w:val="24"/>
          <w:szCs w:val="24"/>
        </w:rPr>
        <w:t> Информация о предоставлении муниципальной услуги на Едином портале государственных и муниципальных услуг (функций).</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На Едином портале государственных и муниципальных услуг (функций) размещается следующая информация:</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2) круг заявителей;</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3) срок предоставления муниципальной услуги;</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5) размер государственной пошлины, взимаемой за предоставление муниципальной услуги;</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6) исчерпывающий перечень оснований для приостановления или отказа в предоставлении муниципальной услуги;</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8) формы заявлений (уведомлений, сообщений), используемые при предоставлении муниципальной услуги.</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B97013">
        <w:rPr>
          <w:rFonts w:ascii="Times New Roman" w:hAnsi="Times New Roman" w:cs="Times New Roman"/>
          <w:color w:val="000000"/>
          <w:sz w:val="24"/>
          <w:szCs w:val="24"/>
        </w:rPr>
        <w:lastRenderedPageBreak/>
        <w:t>«Федеральный реестр государственных и муниципальных услуг (функций)», предоставляется заявителю бесплатно.</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2.3.2.</w:t>
      </w:r>
      <w:r w:rsidRPr="00B97013">
        <w:rPr>
          <w:rFonts w:ascii="Times New Roman" w:hAnsi="Times New Roman" w:cs="Times New Roman"/>
          <w:sz w:val="24"/>
          <w:szCs w:val="24"/>
        </w:rPr>
        <w:t xml:space="preserve"> </w:t>
      </w:r>
      <w:proofErr w:type="gramStart"/>
      <w:r w:rsidRPr="00B97013">
        <w:rPr>
          <w:rFonts w:ascii="Times New Roman" w:hAnsi="Times New Roman" w:cs="Times New Roman"/>
          <w:sz w:val="24"/>
          <w:szCs w:val="24"/>
        </w:rPr>
        <w:t xml:space="preserve">Сведения о месте нахождения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B97013">
        <w:rPr>
          <w:rFonts w:ascii="Times New Roman" w:hAnsi="Times New Roman" w:cs="Times New Roman"/>
          <w:sz w:val="24"/>
          <w:szCs w:val="24"/>
          <w:u w:val="single"/>
        </w:rPr>
        <w:t>муниципального образования</w:t>
      </w:r>
      <w:r w:rsidRPr="00B97013">
        <w:rPr>
          <w:rFonts w:ascii="Times New Roman" w:hAnsi="Times New Roman" w:cs="Times New Roman"/>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AA2C5E" w:rsidRPr="00B97013" w:rsidRDefault="00AA2C5E" w:rsidP="00AA2C5E">
      <w:pPr>
        <w:ind w:firstLine="709"/>
        <w:jc w:val="both"/>
        <w:rPr>
          <w:rFonts w:ascii="Times New Roman" w:hAnsi="Times New Roman" w:cs="Times New Roman"/>
          <w:strike/>
          <w:sz w:val="24"/>
          <w:szCs w:val="24"/>
        </w:rPr>
      </w:pPr>
      <w:r w:rsidRPr="00B97013">
        <w:rPr>
          <w:rFonts w:ascii="Times New Roman" w:hAnsi="Times New Roman" w:cs="Times New Roman"/>
          <w:b/>
          <w:sz w:val="24"/>
          <w:szCs w:val="24"/>
        </w:rPr>
        <w:t>2.3.3.</w:t>
      </w:r>
      <w:r w:rsidRPr="00B97013">
        <w:rPr>
          <w:rFonts w:ascii="Times New Roman" w:hAnsi="Times New Roman" w:cs="Times New Roman"/>
          <w:sz w:val="24"/>
          <w:szCs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xml:space="preserve"> и в приложении 2 к Административному регламенту.</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 xml:space="preserve">2.3.4. </w:t>
      </w:r>
      <w:r w:rsidRPr="00B97013">
        <w:rPr>
          <w:rFonts w:ascii="Times New Roman" w:hAnsi="Times New Roman" w:cs="Times New Roman"/>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При предоставлении муниципальной услуги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2.3.5.</w:t>
      </w:r>
      <w:r w:rsidRPr="00B97013">
        <w:rPr>
          <w:rFonts w:ascii="Times New Roman" w:hAnsi="Times New Roman" w:cs="Times New Roman"/>
          <w:sz w:val="24"/>
          <w:szCs w:val="24"/>
        </w:rPr>
        <w:t xml:space="preserve"> При обращении заявителя в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A2C5E" w:rsidRPr="00B97013" w:rsidRDefault="00AA2C5E" w:rsidP="00AA2C5E">
      <w:pPr>
        <w:tabs>
          <w:tab w:val="left" w:pos="1260"/>
        </w:tabs>
        <w:ind w:firstLine="709"/>
        <w:jc w:val="both"/>
        <w:rPr>
          <w:rFonts w:ascii="Times New Roman" w:hAnsi="Times New Roman" w:cs="Times New Roman"/>
          <w:sz w:val="24"/>
          <w:szCs w:val="24"/>
        </w:rPr>
      </w:pPr>
      <w:r w:rsidRPr="00B97013">
        <w:rPr>
          <w:rFonts w:ascii="Times New Roman" w:hAnsi="Times New Roman" w:cs="Times New Roman"/>
          <w:b/>
          <w:sz w:val="24"/>
          <w:szCs w:val="24"/>
        </w:rPr>
        <w:t>2.3.5.1.</w:t>
      </w:r>
      <w:r w:rsidRPr="00B97013">
        <w:rPr>
          <w:rFonts w:ascii="Times New Roman" w:hAnsi="Times New Roman" w:cs="Times New Roman"/>
          <w:sz w:val="24"/>
          <w:szCs w:val="24"/>
        </w:rPr>
        <w:t xml:space="preserve"> По телефону специалисты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xml:space="preserve"> дают исчерпывающую информацию по предоставлению муниципальной услуги. </w:t>
      </w:r>
    </w:p>
    <w:p w:rsidR="00AA2C5E" w:rsidRPr="00B97013" w:rsidRDefault="00AA2C5E" w:rsidP="00AA2C5E">
      <w:pPr>
        <w:tabs>
          <w:tab w:val="left" w:pos="1260"/>
        </w:tabs>
        <w:ind w:firstLine="709"/>
        <w:jc w:val="both"/>
        <w:rPr>
          <w:rFonts w:ascii="Times New Roman" w:hAnsi="Times New Roman" w:cs="Times New Roman"/>
          <w:sz w:val="24"/>
          <w:szCs w:val="24"/>
        </w:rPr>
      </w:pPr>
      <w:r w:rsidRPr="00B97013">
        <w:rPr>
          <w:rFonts w:ascii="Times New Roman" w:hAnsi="Times New Roman" w:cs="Times New Roman"/>
          <w:b/>
          <w:sz w:val="24"/>
          <w:szCs w:val="24"/>
        </w:rPr>
        <w:t>2.3.5.2.</w:t>
      </w:r>
      <w:r w:rsidRPr="00B97013">
        <w:rPr>
          <w:rFonts w:ascii="Times New Roman" w:hAnsi="Times New Roman" w:cs="Times New Roman"/>
          <w:sz w:val="24"/>
          <w:szCs w:val="24"/>
        </w:rPr>
        <w:t xml:space="preserve"> Консультации по предоставлению муниципальной </w:t>
      </w:r>
      <w:r w:rsidRPr="00B97013">
        <w:rPr>
          <w:rFonts w:ascii="Times New Roman" w:hAnsi="Times New Roman" w:cs="Times New Roman"/>
          <w:spacing w:val="2"/>
          <w:sz w:val="24"/>
          <w:szCs w:val="24"/>
        </w:rPr>
        <w:t xml:space="preserve">услуги </w:t>
      </w:r>
      <w:r w:rsidRPr="00B97013">
        <w:rPr>
          <w:rFonts w:ascii="Times New Roman" w:hAnsi="Times New Roman" w:cs="Times New Roman"/>
          <w:spacing w:val="-1"/>
          <w:sz w:val="24"/>
          <w:szCs w:val="24"/>
        </w:rPr>
        <w:t xml:space="preserve">осуществляются специалистами </w:t>
      </w:r>
      <w:r w:rsidRPr="00B97013">
        <w:rPr>
          <w:rFonts w:ascii="Times New Roman" w:hAnsi="Times New Roman" w:cs="Times New Roman"/>
          <w:sz w:val="24"/>
          <w:szCs w:val="24"/>
          <w:u w:val="single"/>
        </w:rPr>
        <w:t>органа местного самоуправления</w:t>
      </w:r>
      <w:r w:rsidR="000355CB">
        <w:rPr>
          <w:rFonts w:ascii="Times New Roman" w:hAnsi="Times New Roman" w:cs="Times New Roman"/>
          <w:sz w:val="24"/>
          <w:szCs w:val="24"/>
          <w:u w:val="single"/>
        </w:rPr>
        <w:t xml:space="preserve"> </w:t>
      </w:r>
      <w:r w:rsidRPr="00B97013">
        <w:rPr>
          <w:rFonts w:ascii="Times New Roman" w:hAnsi="Times New Roman" w:cs="Times New Roman"/>
          <w:spacing w:val="-1"/>
          <w:sz w:val="24"/>
          <w:szCs w:val="24"/>
        </w:rPr>
        <w:t xml:space="preserve">при личном обращении в </w:t>
      </w:r>
      <w:r w:rsidRPr="00B97013">
        <w:rPr>
          <w:rFonts w:ascii="Times New Roman" w:hAnsi="Times New Roman" w:cs="Times New Roman"/>
          <w:spacing w:val="2"/>
          <w:sz w:val="24"/>
          <w:szCs w:val="24"/>
        </w:rPr>
        <w:t>рабочее время (приложение 1)</w:t>
      </w:r>
      <w:r w:rsidRPr="00B97013">
        <w:rPr>
          <w:rFonts w:ascii="Times New Roman" w:hAnsi="Times New Roman" w:cs="Times New Roman"/>
          <w:spacing w:val="-1"/>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2.3.5.3.</w:t>
      </w:r>
      <w:r w:rsidRPr="00B97013">
        <w:rPr>
          <w:rFonts w:ascii="Times New Roman" w:hAnsi="Times New Roman" w:cs="Times New Roman"/>
          <w:sz w:val="24"/>
          <w:szCs w:val="24"/>
        </w:rPr>
        <w:t xml:space="preserve"> Консультации по предоставлению муниципальной услуги осуществляются по следующим вопросам:</w:t>
      </w:r>
    </w:p>
    <w:p w:rsidR="00AA2C5E" w:rsidRPr="00B97013" w:rsidRDefault="00AA2C5E" w:rsidP="00AA2C5E">
      <w:pPr>
        <w:tabs>
          <w:tab w:val="left" w:pos="0"/>
        </w:tabs>
        <w:ind w:firstLine="709"/>
        <w:jc w:val="both"/>
        <w:rPr>
          <w:rFonts w:ascii="Times New Roman" w:hAnsi="Times New Roman" w:cs="Times New Roman"/>
          <w:sz w:val="24"/>
          <w:szCs w:val="24"/>
        </w:rPr>
      </w:pPr>
      <w:r w:rsidRPr="00B97013">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AA2C5E" w:rsidRPr="00B97013" w:rsidRDefault="00AA2C5E" w:rsidP="00AA2C5E">
      <w:pPr>
        <w:tabs>
          <w:tab w:val="left" w:pos="0"/>
        </w:tabs>
        <w:ind w:firstLine="709"/>
        <w:jc w:val="both"/>
        <w:rPr>
          <w:rFonts w:ascii="Times New Roman" w:hAnsi="Times New Roman" w:cs="Times New Roman"/>
          <w:sz w:val="24"/>
          <w:szCs w:val="24"/>
        </w:rPr>
      </w:pPr>
      <w:r w:rsidRPr="00B97013">
        <w:rPr>
          <w:rFonts w:ascii="Times New Roman" w:hAnsi="Times New Roman" w:cs="Times New Roman"/>
          <w:sz w:val="24"/>
          <w:szCs w:val="24"/>
        </w:rPr>
        <w:lastRenderedPageBreak/>
        <w:t>2) источники получения документов, необходимых для представления муниципальной услуги;</w:t>
      </w:r>
    </w:p>
    <w:p w:rsidR="00AA2C5E" w:rsidRPr="00B97013" w:rsidRDefault="00AA2C5E" w:rsidP="00AA2C5E">
      <w:pPr>
        <w:tabs>
          <w:tab w:val="left" w:pos="0"/>
        </w:tabs>
        <w:ind w:firstLine="709"/>
        <w:jc w:val="both"/>
        <w:rPr>
          <w:rFonts w:ascii="Times New Roman" w:hAnsi="Times New Roman" w:cs="Times New Roman"/>
          <w:sz w:val="24"/>
          <w:szCs w:val="24"/>
        </w:rPr>
      </w:pPr>
      <w:r w:rsidRPr="00B97013">
        <w:rPr>
          <w:rFonts w:ascii="Times New Roman" w:hAnsi="Times New Roman" w:cs="Times New Roman"/>
          <w:sz w:val="24"/>
          <w:szCs w:val="24"/>
        </w:rPr>
        <w:t>3) времени приема и выдачи документов;</w:t>
      </w:r>
    </w:p>
    <w:p w:rsidR="00AA2C5E" w:rsidRPr="00B97013" w:rsidRDefault="00AA2C5E" w:rsidP="00AA2C5E">
      <w:pPr>
        <w:tabs>
          <w:tab w:val="left" w:pos="0"/>
        </w:tabs>
        <w:ind w:firstLine="709"/>
        <w:jc w:val="both"/>
        <w:rPr>
          <w:rFonts w:ascii="Times New Roman" w:hAnsi="Times New Roman" w:cs="Times New Roman"/>
          <w:sz w:val="24"/>
          <w:szCs w:val="24"/>
        </w:rPr>
      </w:pPr>
      <w:r w:rsidRPr="00B97013">
        <w:rPr>
          <w:rFonts w:ascii="Times New Roman" w:hAnsi="Times New Roman" w:cs="Times New Roman"/>
          <w:sz w:val="24"/>
          <w:szCs w:val="24"/>
        </w:rPr>
        <w:t>4) сроки предоставления муниципальной услуги;</w:t>
      </w:r>
    </w:p>
    <w:p w:rsidR="00AA2C5E" w:rsidRPr="00B97013" w:rsidRDefault="00AA2C5E" w:rsidP="00AA2C5E">
      <w:pPr>
        <w:tabs>
          <w:tab w:val="left" w:pos="0"/>
        </w:tabs>
        <w:ind w:firstLine="709"/>
        <w:jc w:val="both"/>
        <w:rPr>
          <w:rFonts w:ascii="Times New Roman" w:hAnsi="Times New Roman" w:cs="Times New Roman"/>
          <w:sz w:val="24"/>
          <w:szCs w:val="24"/>
        </w:rPr>
      </w:pPr>
      <w:r w:rsidRPr="00B97013">
        <w:rPr>
          <w:rFonts w:ascii="Times New Roman" w:hAnsi="Times New Roman" w:cs="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AA2C5E" w:rsidRPr="00B97013" w:rsidRDefault="00AA2C5E" w:rsidP="00AA2C5E">
      <w:pPr>
        <w:tabs>
          <w:tab w:val="left" w:pos="0"/>
        </w:tabs>
        <w:ind w:firstLine="709"/>
        <w:jc w:val="both"/>
        <w:rPr>
          <w:rFonts w:ascii="Times New Roman" w:hAnsi="Times New Roman" w:cs="Times New Roman"/>
          <w:sz w:val="24"/>
          <w:szCs w:val="24"/>
        </w:rPr>
      </w:pPr>
      <w:r w:rsidRPr="00B97013">
        <w:rPr>
          <w:rFonts w:ascii="Times New Roman" w:hAnsi="Times New Roman" w:cs="Times New Roman"/>
          <w:sz w:val="24"/>
          <w:szCs w:val="24"/>
        </w:rPr>
        <w:t>6) иные вопросы, касающиеся порядка и условий предоставления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2.3.5.4.</w:t>
      </w:r>
      <w:r w:rsidRPr="00B97013">
        <w:rPr>
          <w:rFonts w:ascii="Times New Roman" w:hAnsi="Times New Roman" w:cs="Times New Roman"/>
          <w:sz w:val="24"/>
          <w:szCs w:val="24"/>
        </w:rPr>
        <w:t xml:space="preserve"> При осуществлении консультирования специалисты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2.3.5.5.</w:t>
      </w:r>
      <w:r w:rsidRPr="00B97013">
        <w:rPr>
          <w:rFonts w:ascii="Times New Roman" w:hAnsi="Times New Roman" w:cs="Times New Roman"/>
          <w:sz w:val="24"/>
          <w:szCs w:val="24"/>
        </w:rPr>
        <w:t xml:space="preserve"> Если поставленные гражданином вопросы не входят в компетенцию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2.3.5.6.</w:t>
      </w:r>
      <w:r w:rsidRPr="00B97013">
        <w:rPr>
          <w:rFonts w:ascii="Times New Roman" w:hAnsi="Times New Roman" w:cs="Times New Roman"/>
          <w:sz w:val="24"/>
          <w:szCs w:val="24"/>
        </w:rPr>
        <w:t xml:space="preserve"> Время консультации при личном приеме не должно превышать 15 минут с момента начала консультирования.</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2.3.6.</w:t>
      </w:r>
      <w:r w:rsidRPr="00B97013">
        <w:rPr>
          <w:rFonts w:ascii="Times New Roman" w:hAnsi="Times New Roman" w:cs="Times New Roman"/>
          <w:sz w:val="24"/>
          <w:szCs w:val="24"/>
        </w:rPr>
        <w:t xml:space="preserve"> </w:t>
      </w:r>
      <w:proofErr w:type="gramStart"/>
      <w:r w:rsidRPr="00B97013">
        <w:rPr>
          <w:rFonts w:ascii="Times New Roman" w:hAnsi="Times New Roman" w:cs="Times New Roman"/>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B97013">
          <w:rPr>
            <w:rStyle w:val="a3"/>
            <w:rFonts w:ascii="Times New Roman" w:hAnsi="Times New Roman" w:cs="Times New Roman"/>
            <w:sz w:val="24"/>
            <w:szCs w:val="24"/>
          </w:rPr>
          <w:t>Перечень</w:t>
        </w:r>
      </w:hyperlink>
      <w:r w:rsidRPr="00B97013">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w:t>
      </w:r>
      <w:r w:rsidRPr="00B97013">
        <w:rPr>
          <w:rFonts w:ascii="Times New Roman" w:hAnsi="Times New Roman" w:cs="Times New Roman"/>
          <w:sz w:val="24"/>
          <w:szCs w:val="24"/>
          <w:u w:val="single"/>
        </w:rPr>
        <w:t>муниципального образования</w:t>
      </w:r>
      <w:r w:rsidRPr="00B97013">
        <w:rPr>
          <w:rFonts w:ascii="Times New Roman" w:hAnsi="Times New Roman" w:cs="Times New Roman"/>
          <w:sz w:val="24"/>
          <w:szCs w:val="24"/>
        </w:rPr>
        <w:t>.</w:t>
      </w:r>
      <w:proofErr w:type="gramEnd"/>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2.4.</w:t>
      </w:r>
      <w:r w:rsidRPr="00B97013">
        <w:rPr>
          <w:rFonts w:ascii="Times New Roman" w:hAnsi="Times New Roman" w:cs="Times New Roman"/>
          <w:sz w:val="24"/>
          <w:szCs w:val="24"/>
        </w:rPr>
        <w:t xml:space="preserve"> Результат предоставления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Результатом предоставления муниципальной услуги является:</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 выдача решения</w:t>
      </w:r>
      <w:r w:rsidR="00B97013">
        <w:rPr>
          <w:rFonts w:ascii="Times New Roman" w:hAnsi="Times New Roman" w:cs="Times New Roman"/>
          <w:sz w:val="24"/>
          <w:szCs w:val="24"/>
        </w:rPr>
        <w:t xml:space="preserve"> </w:t>
      </w:r>
      <w:r w:rsidRPr="00B97013">
        <w:rPr>
          <w:rFonts w:ascii="Times New Roman" w:hAnsi="Times New Roman" w:cs="Times New Roman"/>
          <w:sz w:val="24"/>
          <w:szCs w:val="24"/>
        </w:rPr>
        <w:t>о</w:t>
      </w:r>
      <w:r w:rsidR="00B97013">
        <w:rPr>
          <w:rFonts w:ascii="Times New Roman" w:hAnsi="Times New Roman" w:cs="Times New Roman"/>
          <w:sz w:val="24"/>
          <w:szCs w:val="24"/>
        </w:rPr>
        <w:t xml:space="preserve"> </w:t>
      </w:r>
      <w:r w:rsidRPr="00B97013">
        <w:rPr>
          <w:rFonts w:ascii="Times New Roman" w:hAnsi="Times New Roman" w:cs="Times New Roman"/>
          <w:sz w:val="24"/>
          <w:szCs w:val="24"/>
        </w:rPr>
        <w:t>присвоени</w:t>
      </w:r>
      <w:proofErr w:type="gramStart"/>
      <w:r w:rsidRPr="00B97013">
        <w:rPr>
          <w:rFonts w:ascii="Times New Roman" w:hAnsi="Times New Roman" w:cs="Times New Roman"/>
          <w:sz w:val="24"/>
          <w:szCs w:val="24"/>
        </w:rPr>
        <w:t>и(</w:t>
      </w:r>
      <w:proofErr w:type="gramEnd"/>
      <w:r w:rsidRPr="00B97013">
        <w:rPr>
          <w:rFonts w:ascii="Times New Roman" w:hAnsi="Times New Roman" w:cs="Times New Roman"/>
          <w:sz w:val="24"/>
          <w:szCs w:val="24"/>
        </w:rPr>
        <w:t>аннулировании) адреса объекту</w:t>
      </w:r>
      <w:r w:rsidR="00B97013">
        <w:rPr>
          <w:rFonts w:ascii="Times New Roman" w:hAnsi="Times New Roman" w:cs="Times New Roman"/>
          <w:sz w:val="24"/>
          <w:szCs w:val="24"/>
        </w:rPr>
        <w:t xml:space="preserve"> </w:t>
      </w:r>
      <w:r w:rsidRPr="00B97013">
        <w:rPr>
          <w:rFonts w:ascii="Times New Roman" w:hAnsi="Times New Roman" w:cs="Times New Roman"/>
          <w:sz w:val="24"/>
          <w:szCs w:val="24"/>
        </w:rPr>
        <w:t>адресации;</w:t>
      </w:r>
    </w:p>
    <w:p w:rsidR="00AA2C5E" w:rsidRPr="00B97013" w:rsidRDefault="00AA2C5E" w:rsidP="00AA2C5E">
      <w:pPr>
        <w:spacing w:after="120"/>
        <w:ind w:firstLine="709"/>
        <w:jc w:val="both"/>
        <w:rPr>
          <w:rFonts w:ascii="Times New Roman" w:hAnsi="Times New Roman" w:cs="Times New Roman"/>
          <w:sz w:val="24"/>
          <w:szCs w:val="24"/>
        </w:rPr>
      </w:pPr>
      <w:r w:rsidRPr="00B97013">
        <w:rPr>
          <w:rFonts w:ascii="Times New Roman" w:hAnsi="Times New Roman" w:cs="Times New Roman"/>
          <w:sz w:val="24"/>
          <w:szCs w:val="24"/>
        </w:rPr>
        <w:t>2) выдача решения об отказе в присвоени</w:t>
      </w:r>
      <w:proofErr w:type="gramStart"/>
      <w:r w:rsidRPr="00B97013">
        <w:rPr>
          <w:rFonts w:ascii="Times New Roman" w:hAnsi="Times New Roman" w:cs="Times New Roman"/>
          <w:sz w:val="24"/>
          <w:szCs w:val="24"/>
        </w:rPr>
        <w:t>и(</w:t>
      </w:r>
      <w:proofErr w:type="gramEnd"/>
      <w:r w:rsidRPr="00B97013">
        <w:rPr>
          <w:rFonts w:ascii="Times New Roman" w:hAnsi="Times New Roman" w:cs="Times New Roman"/>
          <w:sz w:val="24"/>
          <w:szCs w:val="24"/>
        </w:rPr>
        <w:t>аннулировании) адреса объекту адресации.</w:t>
      </w:r>
    </w:p>
    <w:p w:rsidR="00AA2C5E" w:rsidRPr="00B97013" w:rsidRDefault="00AA2C5E" w:rsidP="00AA2C5E">
      <w:pPr>
        <w:spacing w:after="120"/>
        <w:ind w:firstLine="709"/>
        <w:jc w:val="both"/>
        <w:rPr>
          <w:rFonts w:ascii="Times New Roman" w:hAnsi="Times New Roman" w:cs="Times New Roman"/>
          <w:sz w:val="24"/>
          <w:szCs w:val="24"/>
        </w:rPr>
      </w:pPr>
      <w:r w:rsidRPr="00B97013">
        <w:rPr>
          <w:rFonts w:ascii="Times New Roman" w:hAnsi="Times New Roman" w:cs="Times New Roman"/>
          <w:b/>
          <w:sz w:val="24"/>
          <w:szCs w:val="24"/>
        </w:rPr>
        <w:t>2.5.</w:t>
      </w:r>
      <w:r w:rsidRPr="00B97013">
        <w:rPr>
          <w:rFonts w:ascii="Times New Roman" w:hAnsi="Times New Roman" w:cs="Times New Roman"/>
          <w:sz w:val="24"/>
          <w:szCs w:val="24"/>
        </w:rPr>
        <w:t xml:space="preserve"> Срок предоставления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AA2C5E" w:rsidRPr="00B97013" w:rsidRDefault="00AA2C5E" w:rsidP="00AA2C5E">
      <w:pPr>
        <w:pStyle w:val="af4"/>
        <w:ind w:firstLine="709"/>
        <w:rPr>
          <w:sz w:val="24"/>
          <w:szCs w:val="24"/>
        </w:rPr>
      </w:pPr>
      <w:r w:rsidRPr="00B97013">
        <w:rPr>
          <w:b/>
          <w:sz w:val="24"/>
        </w:rPr>
        <w:t>2.5.1.</w:t>
      </w:r>
      <w:r w:rsidRPr="00B97013">
        <w:rPr>
          <w:sz w:val="24"/>
        </w:rPr>
        <w:t> Срок принятия решения о приостановлении предоставления муниципальной услуги.</w:t>
      </w:r>
    </w:p>
    <w:p w:rsidR="00AA2C5E" w:rsidRPr="00B97013" w:rsidRDefault="00AA2C5E" w:rsidP="00AA2C5E">
      <w:pPr>
        <w:pStyle w:val="af4"/>
        <w:ind w:firstLine="709"/>
        <w:rPr>
          <w:sz w:val="24"/>
        </w:rPr>
      </w:pPr>
      <w:r w:rsidRPr="00B97013">
        <w:rPr>
          <w:sz w:val="24"/>
        </w:rPr>
        <w:lastRenderedPageBreak/>
        <w:t>Основания для приостановления предоставления муниципальной услуги отсутствуют.</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2.6.</w:t>
      </w:r>
      <w:r w:rsidRPr="00B97013">
        <w:rPr>
          <w:rFonts w:ascii="Times New Roman" w:hAnsi="Times New Roman" w:cs="Times New Roman"/>
          <w:sz w:val="24"/>
          <w:szCs w:val="24"/>
        </w:rPr>
        <w:t> Перечень нормативных правовых актов, непосредственно регулирующих предоставление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Предоставление муниципальной услуги осуществляется в соответствии </w:t>
      </w:r>
      <w:r w:rsidRPr="00B97013">
        <w:rPr>
          <w:rFonts w:ascii="Times New Roman" w:hAnsi="Times New Roman" w:cs="Times New Roman"/>
          <w:sz w:val="24"/>
          <w:szCs w:val="24"/>
        </w:rPr>
        <w:br/>
        <w:t xml:space="preserve">со следующими нормативными правовыми актами: </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1) Конституцией Российской Федерации </w:t>
      </w:r>
      <w:r w:rsidRPr="00B97013">
        <w:rPr>
          <w:rFonts w:ascii="Times New Roman" w:hAnsi="Times New Roman" w:cs="Times New Roman"/>
          <w:strike/>
          <w:sz w:val="24"/>
          <w:szCs w:val="24"/>
        </w:rPr>
        <w:t>(«Российская газета», 25.12.1993, № 237);</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2) Федеральным законом от 06.10.2003 № 131-ФЗ «Об общих принципах организации местного самоуправления в Российской Федерации» </w:t>
      </w:r>
      <w:r w:rsidRPr="00B97013">
        <w:rPr>
          <w:rFonts w:ascii="Times New Roman" w:hAnsi="Times New Roman" w:cs="Times New Roman"/>
          <w:strike/>
          <w:sz w:val="24"/>
          <w:szCs w:val="24"/>
        </w:rPr>
        <w:t>(«Российская газета», 08.10.2003, №202)</w:t>
      </w:r>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3) Федеральным законом от 27.07.2006 № 152-ФЗ «О персональных данных»; </w:t>
      </w:r>
      <w:r w:rsidRPr="00B97013">
        <w:rPr>
          <w:rFonts w:ascii="Times New Roman" w:hAnsi="Times New Roman" w:cs="Times New Roman"/>
          <w:strike/>
          <w:sz w:val="24"/>
          <w:szCs w:val="24"/>
        </w:rPr>
        <w:t>(«Российская газета», 29.07.2006 №165)</w:t>
      </w:r>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4) Федеральным законом от 24.07.2007 N 221-ФЗ</w:t>
      </w:r>
      <w:proofErr w:type="gramStart"/>
      <w:r w:rsidRPr="00B97013">
        <w:rPr>
          <w:rFonts w:ascii="Times New Roman" w:hAnsi="Times New Roman" w:cs="Times New Roman"/>
          <w:sz w:val="24"/>
          <w:szCs w:val="24"/>
        </w:rPr>
        <w:t>«О</w:t>
      </w:r>
      <w:proofErr w:type="gramEnd"/>
      <w:r w:rsidRPr="00B97013">
        <w:rPr>
          <w:rFonts w:ascii="Times New Roman" w:hAnsi="Times New Roman" w:cs="Times New Roman"/>
          <w:sz w:val="24"/>
          <w:szCs w:val="24"/>
        </w:rPr>
        <w:t xml:space="preserve"> кадастровой деятельности»;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5) Федеральным законом от 27.07.2010 №210-ФЗ «Об организации предоставления государственных и муниципальных услуг» </w:t>
      </w:r>
      <w:r w:rsidRPr="00B97013">
        <w:rPr>
          <w:rFonts w:ascii="Times New Roman" w:hAnsi="Times New Roman" w:cs="Times New Roman"/>
          <w:strike/>
          <w:sz w:val="24"/>
          <w:szCs w:val="24"/>
        </w:rPr>
        <w:t>(«Российская газета», 30.07.2010, №168)</w:t>
      </w:r>
      <w:r w:rsidRPr="00B97013">
        <w:rPr>
          <w:rFonts w:ascii="Times New Roman" w:hAnsi="Times New Roman" w:cs="Times New Roman"/>
          <w:sz w:val="24"/>
          <w:szCs w:val="24"/>
        </w:rPr>
        <w:t>;</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6) Федеральным законом от 28.12.2013 № 443-ФЗ «О федеральной информационной адресной системе и о внесении изменений в Федеральный закон </w:t>
      </w:r>
      <w:r w:rsidRPr="00B97013">
        <w:rPr>
          <w:rFonts w:ascii="Times New Roman" w:hAnsi="Times New Roman" w:cs="Times New Roman"/>
          <w:sz w:val="24"/>
          <w:szCs w:val="24"/>
        </w:rPr>
        <w:br/>
        <w:t xml:space="preserve">«Об общих принципах организации местного самоуправления в Российской Федерации» </w:t>
      </w:r>
      <w:r w:rsidRPr="00B97013">
        <w:rPr>
          <w:rFonts w:ascii="Times New Roman" w:hAnsi="Times New Roman" w:cs="Times New Roman"/>
          <w:strike/>
          <w:sz w:val="24"/>
          <w:szCs w:val="24"/>
        </w:rPr>
        <w:t>(«Российская газета от 30.12.2013 № 295,)</w:t>
      </w:r>
      <w:r w:rsidRPr="00B97013">
        <w:rPr>
          <w:rFonts w:ascii="Times New Roman" w:hAnsi="Times New Roman" w:cs="Times New Roman"/>
          <w:sz w:val="24"/>
          <w:szCs w:val="24"/>
        </w:rPr>
        <w:t>;</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7) Федеральный закон от 13.07.2015 № 218-ФЗ «О государственной регистрации недвижимости»;</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8) Постановлением Правительства Российской Федерации от 19.11.2014 № 1221 «Об утверждении Правил присвоения, изменения и аннулирования адресов» </w:t>
      </w:r>
      <w:r w:rsidRPr="00B97013">
        <w:rPr>
          <w:rFonts w:ascii="Times New Roman" w:hAnsi="Times New Roman" w:cs="Times New Roman"/>
          <w:strike/>
          <w:sz w:val="24"/>
          <w:szCs w:val="24"/>
        </w:rPr>
        <w:t>(Собрание законодательства Российской Федерации от 01.12.2014 № 48</w:t>
      </w:r>
      <w:r w:rsidRPr="00B97013">
        <w:rPr>
          <w:rFonts w:ascii="Times New Roman" w:hAnsi="Times New Roman" w:cs="Times New Roman"/>
          <w:sz w:val="24"/>
          <w:szCs w:val="24"/>
        </w:rPr>
        <w:t>);</w:t>
      </w:r>
    </w:p>
    <w:p w:rsidR="00AA2C5E" w:rsidRPr="00B97013" w:rsidRDefault="00AA2C5E" w:rsidP="00AA2C5E">
      <w:pPr>
        <w:ind w:firstLine="720"/>
        <w:jc w:val="both"/>
        <w:rPr>
          <w:rFonts w:ascii="Times New Roman" w:hAnsi="Times New Roman" w:cs="Times New Roman"/>
          <w:color w:val="000000"/>
          <w:sz w:val="24"/>
          <w:szCs w:val="24"/>
        </w:rPr>
      </w:pPr>
      <w:r w:rsidRPr="00B97013">
        <w:rPr>
          <w:rFonts w:ascii="Times New Roman" w:hAnsi="Times New Roman" w:cs="Times New Roman"/>
          <w:sz w:val="24"/>
          <w:szCs w:val="24"/>
        </w:rPr>
        <w:t>9) </w:t>
      </w:r>
      <w:r w:rsidRPr="00B97013">
        <w:rPr>
          <w:rFonts w:ascii="Times New Roman" w:hAnsi="Times New Roman" w:cs="Times New Roman"/>
          <w:color w:val="000000"/>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A2C5E" w:rsidRPr="00B97013" w:rsidRDefault="00AA2C5E" w:rsidP="00AA2C5E">
      <w:pPr>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10) Распоряжение Правительства Российской Федерации от 31.01.2017 №  147-р;</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12) Распоряжение Правительства Алтайского края от 21.08.2017 № 288-р;</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13) Уставом </w:t>
      </w:r>
      <w:r w:rsidRPr="00B97013">
        <w:rPr>
          <w:rFonts w:ascii="Times New Roman" w:hAnsi="Times New Roman" w:cs="Times New Roman"/>
          <w:sz w:val="24"/>
          <w:szCs w:val="24"/>
          <w:u w:val="single"/>
        </w:rPr>
        <w:t>муниципального образования</w:t>
      </w:r>
      <w:r w:rsidRPr="00B97013">
        <w:rPr>
          <w:rFonts w:ascii="Times New Roman" w:hAnsi="Times New Roman" w:cs="Times New Roman"/>
          <w:sz w:val="24"/>
          <w:szCs w:val="24"/>
        </w:rPr>
        <w:t>;</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14) </w:t>
      </w:r>
      <w:r w:rsidRPr="00B97013">
        <w:rPr>
          <w:rFonts w:ascii="Times New Roman" w:hAnsi="Times New Roman" w:cs="Times New Roman"/>
          <w:sz w:val="24"/>
          <w:szCs w:val="24"/>
          <w:u w:val="single"/>
        </w:rPr>
        <w:t>Положением об органе местного самоуправления</w:t>
      </w:r>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15) </w:t>
      </w:r>
      <w:r w:rsidRPr="00B97013">
        <w:rPr>
          <w:rFonts w:ascii="Times New Roman" w:hAnsi="Times New Roman" w:cs="Times New Roman"/>
          <w:sz w:val="24"/>
          <w:szCs w:val="24"/>
          <w:u w:val="single"/>
        </w:rPr>
        <w:t>иными муниципальными правовыми актами (при наличии)</w:t>
      </w:r>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lastRenderedPageBreak/>
        <w:t>2.7.</w:t>
      </w:r>
      <w:r w:rsidRPr="00B97013">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b/>
          <w:sz w:val="24"/>
          <w:szCs w:val="24"/>
        </w:rPr>
        <w:t>2.7.1.</w:t>
      </w:r>
      <w:r w:rsidRPr="00B97013">
        <w:rPr>
          <w:rFonts w:ascii="Times New Roman" w:hAnsi="Times New Roman" w:cs="Times New Roman"/>
          <w:sz w:val="24"/>
          <w:szCs w:val="24"/>
        </w:rPr>
        <w:tab/>
      </w:r>
      <w:proofErr w:type="gramStart"/>
      <w:r w:rsidRPr="00B97013">
        <w:rPr>
          <w:rFonts w:ascii="Times New Roman" w:hAnsi="Times New Roman" w:cs="Times New Roman"/>
          <w:sz w:val="24"/>
          <w:szCs w:val="24"/>
        </w:rPr>
        <w:t xml:space="preserve">Основанием для предоставления муниципальной услуги является направленное в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B97013">
        <w:rPr>
          <w:rStyle w:val="aff0"/>
          <w:rFonts w:ascii="Times New Roman" w:hAnsi="Times New Roman" w:cs="Times New Roman"/>
          <w:sz w:val="24"/>
          <w:szCs w:val="24"/>
        </w:rPr>
        <w:footnoteReference w:id="3"/>
      </w:r>
      <w:r w:rsidRPr="00B97013">
        <w:rPr>
          <w:rFonts w:ascii="Times New Roman" w:hAnsi="Times New Roman" w:cs="Times New Roman"/>
          <w:sz w:val="24"/>
          <w:szCs w:val="24"/>
        </w:rPr>
        <w:t xml:space="preserve"> либо поданное через МФЦ (приложение 5). </w:t>
      </w:r>
      <w:proofErr w:type="gramEnd"/>
    </w:p>
    <w:p w:rsidR="00AA2C5E" w:rsidRPr="00B97013" w:rsidRDefault="00AA2C5E" w:rsidP="00AA2C5E">
      <w:pPr>
        <w:pStyle w:val="a5"/>
        <w:spacing w:before="0" w:beforeAutospacing="0" w:after="0" w:afterAutospacing="0"/>
        <w:ind w:firstLine="708"/>
        <w:jc w:val="both"/>
        <w:rPr>
          <w:sz w:val="24"/>
          <w:szCs w:val="24"/>
        </w:rPr>
      </w:pPr>
      <w:r w:rsidRPr="00B97013">
        <w:rPr>
          <w:sz w:val="24"/>
          <w:szCs w:val="24"/>
        </w:rPr>
        <w:t xml:space="preserve">К указанному заявлению прилагаются следующие документы: </w:t>
      </w:r>
    </w:p>
    <w:p w:rsidR="00AA2C5E" w:rsidRPr="00B97013" w:rsidRDefault="00AA2C5E" w:rsidP="00AA2C5E">
      <w:pPr>
        <w:ind w:firstLine="709"/>
        <w:jc w:val="both"/>
        <w:rPr>
          <w:rFonts w:ascii="Times New Roman" w:hAnsi="Times New Roman" w:cs="Times New Roman"/>
          <w:sz w:val="24"/>
          <w:szCs w:val="24"/>
        </w:rPr>
      </w:pPr>
      <w:bookmarkStart w:id="0" w:name="sub_23025"/>
      <w:r w:rsidRPr="00B97013">
        <w:rPr>
          <w:rFonts w:ascii="Times New Roman" w:hAnsi="Times New Roman" w:cs="Times New Roman"/>
          <w:sz w:val="24"/>
          <w:szCs w:val="24"/>
        </w:rPr>
        <w:t>1) документ, удостоверяющий личность заявителя (представителя);</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3) правоустанавливающие и (или) </w:t>
      </w:r>
      <w:proofErr w:type="spellStart"/>
      <w:r w:rsidRPr="00B97013">
        <w:rPr>
          <w:rFonts w:ascii="Times New Roman" w:hAnsi="Times New Roman" w:cs="Times New Roman"/>
          <w:sz w:val="24"/>
          <w:szCs w:val="24"/>
        </w:rPr>
        <w:t>правоудостоверяющие</w:t>
      </w:r>
      <w:proofErr w:type="spellEnd"/>
      <w:r w:rsidRPr="00B97013">
        <w:rPr>
          <w:rFonts w:ascii="Times New Roman" w:hAnsi="Times New Roman" w:cs="Times New Roman"/>
          <w:sz w:val="24"/>
          <w:szCs w:val="24"/>
        </w:rPr>
        <w:t xml:space="preserve">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B97013">
        <w:rPr>
          <w:rFonts w:ascii="Times New Roman" w:hAnsi="Times New Roman" w:cs="Times New Roman"/>
          <w:sz w:val="24"/>
          <w:szCs w:val="24"/>
        </w:rPr>
        <w:t>строительства</w:t>
      </w:r>
      <w:proofErr w:type="gramEnd"/>
      <w:r w:rsidRPr="00B97013">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B97013">
        <w:rPr>
          <w:rFonts w:ascii="Times New Roman" w:hAnsi="Times New Roman" w:cs="Times New Roman"/>
          <w:sz w:val="24"/>
          <w:szCs w:val="24"/>
        </w:rPr>
        <w:t>правоудостоверяющие</w:t>
      </w:r>
      <w:proofErr w:type="spellEnd"/>
      <w:r w:rsidRPr="00B97013">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eastAsia="PT Serif" w:hAnsi="Times New Roman" w:cs="Times New Roman"/>
          <w:sz w:val="24"/>
          <w:szCs w:val="24"/>
        </w:rPr>
        <w:t xml:space="preserve"> 7) </w:t>
      </w:r>
      <w:r w:rsidRPr="00B97013">
        <w:rPr>
          <w:rFonts w:ascii="Times New Roman" w:hAnsi="Times New Roman" w:cs="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w:t>
      </w:r>
      <w:r w:rsidRPr="00B97013">
        <w:rPr>
          <w:rFonts w:ascii="Times New Roman" w:hAnsi="Times New Roman" w:cs="Times New Roman"/>
          <w:sz w:val="24"/>
          <w:szCs w:val="24"/>
        </w:rPr>
        <w:lastRenderedPageBreak/>
        <w:t>случае преобразования объектов недвижимости (помещений) с образованием одного и более новых объектов адресации);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 8) 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2.7.2. </w:t>
      </w:r>
      <w:r w:rsidRPr="00B97013">
        <w:rPr>
          <w:rFonts w:ascii="Times New Roman" w:hAnsi="Times New Roman" w:cs="Times New Roman"/>
          <w:sz w:val="24"/>
          <w:szCs w:val="24"/>
          <w:u w:val="single"/>
        </w:rPr>
        <w:t>Органы местного самоуправления</w:t>
      </w:r>
      <w:r w:rsidRPr="00B97013">
        <w:rPr>
          <w:rFonts w:ascii="Times New Roman" w:hAnsi="Times New Roman" w:cs="Times New Roman"/>
          <w:sz w:val="24"/>
          <w:szCs w:val="24"/>
        </w:rPr>
        <w:t xml:space="preserve"> получают путем межведомственного информационного взаимодействия следующие документы:</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1) правоустанавливающие и (или) </w:t>
      </w:r>
      <w:proofErr w:type="spellStart"/>
      <w:r w:rsidRPr="00B97013">
        <w:rPr>
          <w:rFonts w:ascii="Times New Roman" w:hAnsi="Times New Roman" w:cs="Times New Roman"/>
          <w:sz w:val="24"/>
          <w:szCs w:val="24"/>
        </w:rPr>
        <w:t>правоудостоверяющие</w:t>
      </w:r>
      <w:proofErr w:type="spellEnd"/>
      <w:r w:rsidRPr="00B97013">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B97013">
        <w:rPr>
          <w:rFonts w:ascii="Times New Roman" w:hAnsi="Times New Roman" w:cs="Times New Roman"/>
          <w:sz w:val="24"/>
          <w:szCs w:val="24"/>
        </w:rPr>
        <w:t>строительства</w:t>
      </w:r>
      <w:proofErr w:type="gramEnd"/>
      <w:r w:rsidRPr="00B97013">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B97013">
        <w:rPr>
          <w:rFonts w:ascii="Times New Roman" w:hAnsi="Times New Roman" w:cs="Times New Roman"/>
          <w:sz w:val="24"/>
          <w:szCs w:val="24"/>
        </w:rPr>
        <w:t>правоудостоверяющие</w:t>
      </w:r>
      <w:proofErr w:type="spellEnd"/>
      <w:r w:rsidRPr="00B97013">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A2C5E" w:rsidRPr="00B97013" w:rsidRDefault="00AA2C5E" w:rsidP="00AA2C5E">
      <w:pPr>
        <w:ind w:firstLine="709"/>
        <w:jc w:val="both"/>
        <w:rPr>
          <w:rFonts w:ascii="Times New Roman" w:hAnsi="Times New Roman" w:cs="Times New Roman"/>
          <w:sz w:val="24"/>
          <w:szCs w:val="24"/>
        </w:rPr>
      </w:pPr>
      <w:proofErr w:type="gramStart"/>
      <w:r w:rsidRPr="00B97013">
        <w:rPr>
          <w:rFonts w:ascii="Times New Roman" w:hAnsi="Times New Roman" w:cs="Times New Roman"/>
          <w:sz w:val="24"/>
          <w:szCs w:val="24"/>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lastRenderedPageBreak/>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w:t>
      </w:r>
      <w:proofErr w:type="gramStart"/>
      <w:r w:rsidRPr="00B97013">
        <w:rPr>
          <w:rFonts w:ascii="Times New Roman" w:hAnsi="Times New Roman" w:cs="Times New Roman"/>
          <w:sz w:val="24"/>
          <w:szCs w:val="24"/>
        </w:rPr>
        <w:t>и(</w:t>
      </w:r>
      <w:proofErr w:type="gramEnd"/>
      <w:r w:rsidRPr="00B97013">
        <w:rPr>
          <w:rFonts w:ascii="Times New Roman" w:hAnsi="Times New Roman" w:cs="Times New Roman"/>
          <w:sz w:val="24"/>
          <w:szCs w:val="24"/>
        </w:rPr>
        <w:t>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2.7.3. Лицо, представляющее интересы юридического лица и имеющее право действовать от его имени без доверенности, </w:t>
      </w:r>
      <w:proofErr w:type="spellStart"/>
      <w:r w:rsidRPr="00B97013">
        <w:rPr>
          <w:rFonts w:ascii="Times New Roman" w:hAnsi="Times New Roman" w:cs="Times New Roman"/>
          <w:sz w:val="24"/>
          <w:szCs w:val="24"/>
        </w:rPr>
        <w:t>помимопредставления</w:t>
      </w:r>
      <w:proofErr w:type="spellEnd"/>
      <w:r w:rsidRPr="00B97013">
        <w:rPr>
          <w:rFonts w:ascii="Times New Roman" w:hAnsi="Times New Roman" w:cs="Times New Roman"/>
          <w:sz w:val="24"/>
          <w:szCs w:val="24"/>
        </w:rPr>
        <w:t xml:space="preserve">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2.7.4. Заявитель (представитель) вправе представлять документы, указанные в пункте 2.7.2 </w:t>
      </w:r>
      <w:proofErr w:type="spellStart"/>
      <w:r w:rsidRPr="00B97013">
        <w:rPr>
          <w:rFonts w:ascii="Times New Roman" w:hAnsi="Times New Roman" w:cs="Times New Roman"/>
          <w:sz w:val="24"/>
          <w:szCs w:val="24"/>
        </w:rPr>
        <w:t>настоящегоАдминистративного</w:t>
      </w:r>
      <w:proofErr w:type="spellEnd"/>
      <w:r w:rsidRPr="00B97013">
        <w:rPr>
          <w:rFonts w:ascii="Times New Roman" w:hAnsi="Times New Roman" w:cs="Times New Roman"/>
          <w:sz w:val="24"/>
          <w:szCs w:val="24"/>
        </w:rPr>
        <w:t xml:space="preserve"> </w:t>
      </w:r>
      <w:proofErr w:type="spellStart"/>
      <w:r w:rsidRPr="00B97013">
        <w:rPr>
          <w:rFonts w:ascii="Times New Roman" w:hAnsi="Times New Roman" w:cs="Times New Roman"/>
          <w:sz w:val="24"/>
          <w:szCs w:val="24"/>
        </w:rPr>
        <w:t>регламента</w:t>
      </w:r>
      <w:proofErr w:type="gramStart"/>
      <w:r w:rsidRPr="00B97013">
        <w:rPr>
          <w:rFonts w:ascii="Times New Roman" w:hAnsi="Times New Roman" w:cs="Times New Roman"/>
          <w:sz w:val="24"/>
          <w:szCs w:val="24"/>
        </w:rPr>
        <w:t>,с</w:t>
      </w:r>
      <w:proofErr w:type="gramEnd"/>
      <w:r w:rsidRPr="00B97013">
        <w:rPr>
          <w:rFonts w:ascii="Times New Roman" w:hAnsi="Times New Roman" w:cs="Times New Roman"/>
          <w:sz w:val="24"/>
          <w:szCs w:val="24"/>
        </w:rPr>
        <w:t>амостоятельно</w:t>
      </w:r>
      <w:proofErr w:type="spellEnd"/>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2.7.6. 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2.7.7.</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не вправе требовать от заявителя представления</w:t>
      </w:r>
      <w:r w:rsidR="000355CB">
        <w:rPr>
          <w:rFonts w:ascii="Times New Roman" w:hAnsi="Times New Roman" w:cs="Times New Roman"/>
          <w:sz w:val="24"/>
          <w:szCs w:val="24"/>
        </w:rPr>
        <w:t xml:space="preserve"> </w:t>
      </w:r>
      <w:r w:rsidRPr="00B97013">
        <w:rPr>
          <w:rFonts w:ascii="Times New Roman" w:hAnsi="Times New Roman" w:cs="Times New Roman"/>
          <w:sz w:val="24"/>
          <w:szCs w:val="24"/>
        </w:rPr>
        <w:t xml:space="preserve">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AA2C5E" w:rsidRPr="00B97013" w:rsidRDefault="00AA2C5E" w:rsidP="00AA2C5E">
      <w:pPr>
        <w:pStyle w:val="Default"/>
        <w:ind w:firstLine="720"/>
        <w:jc w:val="both"/>
      </w:pPr>
      <w:r w:rsidRPr="00B97013">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AA2C5E" w:rsidRPr="00B97013" w:rsidRDefault="00AA2C5E" w:rsidP="00AA2C5E">
      <w:pPr>
        <w:pStyle w:val="Default"/>
        <w:ind w:firstLine="720"/>
        <w:jc w:val="both"/>
      </w:pPr>
      <w:r w:rsidRPr="00B97013">
        <w:t xml:space="preserve">тексты документов должны быть написаны разборчиво; </w:t>
      </w:r>
    </w:p>
    <w:p w:rsidR="00AA2C5E" w:rsidRPr="00B97013" w:rsidRDefault="00AA2C5E" w:rsidP="00AA2C5E">
      <w:pPr>
        <w:pStyle w:val="Default"/>
        <w:ind w:firstLine="720"/>
        <w:jc w:val="both"/>
      </w:pPr>
      <w:r w:rsidRPr="00B97013">
        <w:t xml:space="preserve">фамилии, имена и отчества (последние – при наличии) должны быть написаны полностью; </w:t>
      </w:r>
    </w:p>
    <w:p w:rsidR="00AA2C5E" w:rsidRPr="00B97013" w:rsidRDefault="00AA2C5E" w:rsidP="00AA2C5E">
      <w:pPr>
        <w:pStyle w:val="Default"/>
        <w:ind w:firstLine="720"/>
        <w:jc w:val="both"/>
      </w:pPr>
      <w:r w:rsidRPr="00B97013">
        <w:lastRenderedPageBreak/>
        <w:t xml:space="preserve">в документах не должно быть подчисток, приписок, зачеркнутых слов и иных неоговоренных исправлений; </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документы не должны иметь повреждений, наличие которых не позволит однозначно истолковать их содержание.</w:t>
      </w:r>
    </w:p>
    <w:p w:rsidR="00AA2C5E" w:rsidRPr="00B97013" w:rsidRDefault="00AA2C5E" w:rsidP="00AA2C5E">
      <w:pPr>
        <w:widowControl w:val="0"/>
        <w:ind w:firstLine="709"/>
        <w:jc w:val="both"/>
        <w:rPr>
          <w:rFonts w:ascii="Times New Roman" w:hAnsi="Times New Roman" w:cs="Times New Roman"/>
          <w:sz w:val="24"/>
          <w:szCs w:val="24"/>
        </w:rPr>
      </w:pPr>
      <w:r w:rsidRPr="00B97013">
        <w:rPr>
          <w:rFonts w:ascii="Times New Roman" w:hAnsi="Times New Roman" w:cs="Times New Roman"/>
          <w:sz w:val="24"/>
          <w:szCs w:val="24"/>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AA2C5E" w:rsidRPr="00B97013" w:rsidRDefault="00AA2C5E" w:rsidP="00AA2C5E">
      <w:pPr>
        <w:widowControl w:val="0"/>
        <w:ind w:firstLine="709"/>
        <w:jc w:val="both"/>
        <w:rPr>
          <w:rFonts w:ascii="Times New Roman" w:hAnsi="Times New Roman" w:cs="Times New Roman"/>
          <w:sz w:val="24"/>
          <w:szCs w:val="24"/>
        </w:rPr>
      </w:pPr>
      <w:r w:rsidRPr="00B97013">
        <w:rPr>
          <w:rFonts w:ascii="Times New Roman" w:hAnsi="Times New Roman" w:cs="Times New Roman"/>
          <w:sz w:val="24"/>
          <w:szCs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AA2C5E" w:rsidRPr="00B97013" w:rsidRDefault="00AA2C5E" w:rsidP="00AA2C5E">
      <w:pPr>
        <w:widowControl w:val="0"/>
        <w:ind w:firstLine="709"/>
        <w:jc w:val="both"/>
        <w:rPr>
          <w:rFonts w:ascii="Times New Roman" w:hAnsi="Times New Roman" w:cs="Times New Roman"/>
          <w:sz w:val="24"/>
          <w:szCs w:val="24"/>
        </w:rPr>
      </w:pPr>
      <w:r w:rsidRPr="00B97013">
        <w:rPr>
          <w:rFonts w:ascii="Times New Roman" w:hAnsi="Times New Roman" w:cs="Times New Roman"/>
          <w:sz w:val="24"/>
          <w:szCs w:val="24"/>
        </w:rPr>
        <w:t>Документы, указанные в подпунктах 1,3,4,6,7 пункта 2.7.2 настоящего Административного регламента, представляемые в орган местного самоуправления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AA2C5E" w:rsidRPr="00B97013" w:rsidRDefault="00AA2C5E" w:rsidP="00AA2C5E">
      <w:pPr>
        <w:ind w:firstLine="851"/>
        <w:jc w:val="both"/>
        <w:rPr>
          <w:rFonts w:ascii="Times New Roman" w:hAnsi="Times New Roman" w:cs="Times New Roman"/>
          <w:sz w:val="24"/>
          <w:szCs w:val="24"/>
        </w:rPr>
      </w:pPr>
      <w:r w:rsidRPr="00B97013">
        <w:rPr>
          <w:rFonts w:ascii="Times New Roman" w:hAnsi="Times New Roman" w:cs="Times New Roman"/>
          <w:sz w:val="24"/>
          <w:szCs w:val="24"/>
        </w:rPr>
        <w:t>Запрещается требовать от заявителя:</w:t>
      </w:r>
    </w:p>
    <w:p w:rsidR="00AA2C5E" w:rsidRPr="00B97013" w:rsidRDefault="00AA2C5E" w:rsidP="00AA2C5E">
      <w:pPr>
        <w:ind w:firstLine="851"/>
        <w:jc w:val="both"/>
        <w:rPr>
          <w:rFonts w:ascii="Times New Roman" w:hAnsi="Times New Roman" w:cs="Times New Roman"/>
          <w:sz w:val="24"/>
          <w:szCs w:val="24"/>
        </w:rPr>
      </w:pPr>
      <w:r w:rsidRPr="00B97013">
        <w:rPr>
          <w:rFonts w:ascii="Times New Roman" w:hAnsi="Times New Roman" w:cs="Times New Roman"/>
          <w:sz w:val="24"/>
          <w:szCs w:val="24"/>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2C5E" w:rsidRPr="00B97013" w:rsidRDefault="00AA2C5E" w:rsidP="00AA2C5E">
      <w:pPr>
        <w:ind w:firstLine="851"/>
        <w:jc w:val="both"/>
        <w:rPr>
          <w:rFonts w:ascii="Times New Roman" w:hAnsi="Times New Roman" w:cs="Times New Roman"/>
          <w:sz w:val="24"/>
          <w:szCs w:val="24"/>
        </w:rPr>
      </w:pPr>
      <w:proofErr w:type="gramStart"/>
      <w:r w:rsidRPr="00B97013">
        <w:rPr>
          <w:rFonts w:ascii="Times New Roman" w:hAnsi="Times New Roman" w:cs="Times New Roman"/>
          <w:sz w:val="24"/>
          <w:szCs w:val="24"/>
        </w:rPr>
        <w:t xml:space="preserve">представление документов и информации, которые находятся в распоряжении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AA2C5E" w:rsidRPr="00B97013" w:rsidRDefault="00AA2C5E" w:rsidP="00AA2C5E">
      <w:pPr>
        <w:tabs>
          <w:tab w:val="left" w:pos="1980"/>
        </w:tabs>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A2C5E" w:rsidRPr="00B97013" w:rsidRDefault="00AA2C5E" w:rsidP="00AA2C5E">
      <w:pPr>
        <w:widowControl w:val="0"/>
        <w:ind w:right="57"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2.10. Перечень необходимых и обязательных услуг, необходимых для </w:t>
      </w:r>
      <w:r w:rsidRPr="00B97013">
        <w:rPr>
          <w:rFonts w:ascii="Times New Roman" w:hAnsi="Times New Roman" w:cs="Times New Roman"/>
          <w:sz w:val="24"/>
          <w:szCs w:val="24"/>
        </w:rPr>
        <w:lastRenderedPageBreak/>
        <w:t>предоставления муниципальной услуги.</w:t>
      </w:r>
    </w:p>
    <w:p w:rsidR="00AA2C5E" w:rsidRPr="00B97013" w:rsidRDefault="00AA2C5E" w:rsidP="00AA2C5E">
      <w:pPr>
        <w:ind w:right="57" w:firstLine="709"/>
        <w:jc w:val="both"/>
        <w:rPr>
          <w:rFonts w:ascii="Times New Roman" w:hAnsi="Times New Roman" w:cs="Times New Roman"/>
          <w:sz w:val="24"/>
          <w:szCs w:val="24"/>
        </w:rPr>
      </w:pPr>
      <w:r w:rsidRPr="00B97013">
        <w:rPr>
          <w:rFonts w:ascii="Times New Roman" w:hAnsi="Times New Roman" w:cs="Times New Roman"/>
          <w:sz w:val="24"/>
          <w:szCs w:val="24"/>
        </w:rPr>
        <w:t>Необходимые и обязательные услуги для предоставления муниципальной услуги отсутствуют.</w:t>
      </w:r>
    </w:p>
    <w:p w:rsidR="00AA2C5E" w:rsidRPr="00B97013" w:rsidRDefault="00AA2C5E" w:rsidP="00AA2C5E">
      <w:pPr>
        <w:tabs>
          <w:tab w:val="left" w:pos="1276"/>
        </w:tabs>
        <w:ind w:firstLine="709"/>
        <w:jc w:val="both"/>
        <w:rPr>
          <w:rFonts w:ascii="Times New Roman" w:hAnsi="Times New Roman" w:cs="Times New Roman"/>
          <w:sz w:val="24"/>
          <w:szCs w:val="24"/>
        </w:rPr>
      </w:pPr>
      <w:r w:rsidRPr="00B97013">
        <w:rPr>
          <w:rFonts w:ascii="Times New Roman" w:hAnsi="Times New Roman" w:cs="Times New Roman"/>
          <w:sz w:val="24"/>
          <w:szCs w:val="24"/>
        </w:rPr>
        <w:t>2.11.</w:t>
      </w:r>
      <w:r w:rsidRPr="00B97013">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AA2C5E" w:rsidRPr="00B97013" w:rsidRDefault="00AA2C5E" w:rsidP="00AA2C5E">
      <w:pPr>
        <w:pStyle w:val="23"/>
        <w:tabs>
          <w:tab w:val="left" w:pos="1134"/>
        </w:tabs>
        <w:ind w:firstLine="709"/>
        <w:jc w:val="both"/>
        <w:rPr>
          <w:sz w:val="24"/>
          <w:szCs w:val="24"/>
          <w:lang w:val="ru-RU"/>
        </w:rPr>
      </w:pPr>
      <w:r w:rsidRPr="00B97013">
        <w:rPr>
          <w:sz w:val="24"/>
          <w:lang w:val="ru-RU"/>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AA2C5E" w:rsidRPr="00B97013" w:rsidRDefault="00AA2C5E" w:rsidP="00AA2C5E">
      <w:pPr>
        <w:tabs>
          <w:tab w:val="left" w:pos="1276"/>
        </w:tabs>
        <w:ind w:firstLine="709"/>
        <w:jc w:val="both"/>
        <w:outlineLvl w:val="2"/>
        <w:rPr>
          <w:rFonts w:ascii="Times New Roman" w:hAnsi="Times New Roman" w:cs="Times New Roman"/>
          <w:sz w:val="24"/>
          <w:szCs w:val="24"/>
        </w:rPr>
      </w:pPr>
      <w:r w:rsidRPr="00B97013">
        <w:rPr>
          <w:rFonts w:ascii="Times New Roman" w:hAnsi="Times New Roman" w:cs="Times New Roman"/>
          <w:sz w:val="24"/>
          <w:szCs w:val="24"/>
        </w:rPr>
        <w:t>2.12. Исчерпывающий перечень оснований для отказа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bookmarkStart w:id="1" w:name="sub_2702"/>
      <w:r w:rsidRPr="00B97013">
        <w:rPr>
          <w:rFonts w:ascii="Times New Roman" w:hAnsi="Times New Roman" w:cs="Times New Roman"/>
          <w:sz w:val="24"/>
          <w:szCs w:val="24"/>
        </w:rPr>
        <w:t xml:space="preserve">В присвоении объекту адресации, изменении или аннулировании его адреса может быть отказано в случаях, если: </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 с заявлением о присвоении объекту адресации адреса обратилось лицо, не указанное в пункте 1.2 настоящего Административного регламента;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2. ответ на межведомственный запрос свидетельствует об отсутствии документа и (или) информации, </w:t>
      </w:r>
      <w:proofErr w:type="gramStart"/>
      <w:r w:rsidRPr="00B97013">
        <w:rPr>
          <w:rFonts w:ascii="Times New Roman" w:hAnsi="Times New Roman" w:cs="Times New Roman"/>
          <w:sz w:val="24"/>
          <w:szCs w:val="24"/>
        </w:rPr>
        <w:t>необходимых</w:t>
      </w:r>
      <w:proofErr w:type="gramEnd"/>
      <w:r w:rsidRPr="00B97013">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AA2C5E" w:rsidRPr="00B97013" w:rsidRDefault="00AA2C5E" w:rsidP="00AA2C5E">
      <w:pPr>
        <w:pStyle w:val="23"/>
        <w:ind w:firstLine="709"/>
        <w:jc w:val="both"/>
        <w:outlineLvl w:val="2"/>
        <w:rPr>
          <w:sz w:val="24"/>
          <w:szCs w:val="24"/>
          <w:lang w:val="ru-RU"/>
        </w:rPr>
      </w:pPr>
      <w:r w:rsidRPr="00B97013">
        <w:rPr>
          <w:sz w:val="24"/>
          <w:lang w:val="ru-RU"/>
        </w:rPr>
        <w:t>2.13. Порядок, размер и основания взимания государственной пошлины или иной платы, установленной за предоставление муниципальной услуги.</w:t>
      </w:r>
    </w:p>
    <w:p w:rsidR="00AA2C5E" w:rsidRPr="00B97013" w:rsidRDefault="00AA2C5E" w:rsidP="00AA2C5E">
      <w:pPr>
        <w:pStyle w:val="23"/>
        <w:ind w:firstLine="709"/>
        <w:jc w:val="both"/>
        <w:outlineLvl w:val="2"/>
        <w:rPr>
          <w:sz w:val="24"/>
          <w:lang w:val="ru-RU"/>
        </w:rPr>
      </w:pPr>
      <w:r w:rsidRPr="00B97013">
        <w:rPr>
          <w:sz w:val="24"/>
          <w:lang w:val="ru-RU"/>
        </w:rPr>
        <w:t>Предоставление муниципальной услуги осуществляется бесплатно.</w:t>
      </w:r>
    </w:p>
    <w:p w:rsidR="00AA2C5E" w:rsidRPr="00B97013" w:rsidRDefault="00AA2C5E" w:rsidP="00AA2C5E">
      <w:pPr>
        <w:pStyle w:val="23"/>
        <w:ind w:firstLine="709"/>
        <w:jc w:val="both"/>
        <w:outlineLvl w:val="2"/>
        <w:rPr>
          <w:sz w:val="24"/>
          <w:lang w:val="ru-RU"/>
        </w:rPr>
      </w:pPr>
      <w:r w:rsidRPr="00B97013">
        <w:rPr>
          <w:sz w:val="24"/>
          <w:lang w:val="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A2C5E" w:rsidRPr="00B97013" w:rsidRDefault="00AA2C5E" w:rsidP="00AA2C5E">
      <w:pPr>
        <w:ind w:firstLine="709"/>
        <w:jc w:val="both"/>
        <w:outlineLvl w:val="2"/>
        <w:rPr>
          <w:rFonts w:ascii="Times New Roman" w:hAnsi="Times New Roman" w:cs="Times New Roman"/>
          <w:sz w:val="24"/>
          <w:szCs w:val="24"/>
        </w:rPr>
      </w:pPr>
      <w:r w:rsidRPr="00B97013">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A2C5E" w:rsidRPr="00B97013" w:rsidRDefault="00AA2C5E" w:rsidP="00AA2C5E">
      <w:pPr>
        <w:pStyle w:val="23"/>
        <w:ind w:firstLine="709"/>
        <w:jc w:val="both"/>
        <w:outlineLvl w:val="2"/>
        <w:rPr>
          <w:sz w:val="24"/>
          <w:szCs w:val="24"/>
          <w:lang w:val="ru-RU"/>
        </w:rPr>
      </w:pPr>
      <w:r w:rsidRPr="00B97013">
        <w:rPr>
          <w:sz w:val="24"/>
          <w:lang w:val="ru-RU"/>
        </w:rPr>
        <w:t>2.15.</w:t>
      </w:r>
      <w:r w:rsidRPr="00B97013">
        <w:rPr>
          <w:sz w:val="24"/>
        </w:rPr>
        <w:t> </w:t>
      </w:r>
      <w:r w:rsidRPr="00B97013">
        <w:rPr>
          <w:sz w:val="24"/>
          <w:lang w:val="ru-RU"/>
        </w:rPr>
        <w:t>Срок регистрации заявления о предоставлении муниципальной услуги.</w:t>
      </w:r>
    </w:p>
    <w:p w:rsidR="00AA2C5E" w:rsidRPr="00B97013" w:rsidRDefault="00AA2C5E" w:rsidP="00AA2C5E">
      <w:pPr>
        <w:pStyle w:val="23"/>
        <w:ind w:firstLine="709"/>
        <w:jc w:val="both"/>
        <w:outlineLvl w:val="2"/>
        <w:rPr>
          <w:sz w:val="24"/>
          <w:lang w:val="ru-RU"/>
        </w:rPr>
      </w:pPr>
      <w:r w:rsidRPr="00B97013">
        <w:rPr>
          <w:sz w:val="24"/>
          <w:lang w:val="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AA2C5E" w:rsidRPr="00B97013" w:rsidRDefault="00AA2C5E" w:rsidP="00AA2C5E">
      <w:pPr>
        <w:pStyle w:val="23"/>
        <w:ind w:firstLine="709"/>
        <w:jc w:val="both"/>
        <w:outlineLvl w:val="2"/>
        <w:rPr>
          <w:sz w:val="24"/>
          <w:lang w:val="ru-RU"/>
        </w:rPr>
      </w:pPr>
      <w:r w:rsidRPr="00B97013">
        <w:rPr>
          <w:sz w:val="24"/>
          <w:lang w:val="ru-RU"/>
        </w:rPr>
        <w:lastRenderedPageBreak/>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AA2C5E" w:rsidRPr="00B97013" w:rsidRDefault="00AA2C5E" w:rsidP="00AA2C5E">
      <w:pPr>
        <w:pStyle w:val="23"/>
        <w:ind w:firstLine="709"/>
        <w:jc w:val="both"/>
        <w:outlineLvl w:val="2"/>
        <w:rPr>
          <w:sz w:val="24"/>
          <w:lang w:val="ru-RU"/>
        </w:rPr>
      </w:pPr>
      <w:r w:rsidRPr="00B97013">
        <w:rPr>
          <w:sz w:val="24"/>
          <w:lang w:val="ru-RU"/>
        </w:rPr>
        <w:t>2.16.</w:t>
      </w:r>
      <w:r w:rsidRPr="00B97013">
        <w:rPr>
          <w:sz w:val="24"/>
        </w:rPr>
        <w:t> </w:t>
      </w:r>
      <w:r w:rsidRPr="00B97013">
        <w:rPr>
          <w:sz w:val="24"/>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2C5E" w:rsidRPr="00B97013" w:rsidRDefault="00AA2C5E" w:rsidP="00AA2C5E">
      <w:pPr>
        <w:ind w:firstLine="720"/>
        <w:jc w:val="both"/>
        <w:outlineLvl w:val="2"/>
        <w:rPr>
          <w:rFonts w:ascii="Times New Roman" w:hAnsi="Times New Roman" w:cs="Times New Roman"/>
          <w:sz w:val="24"/>
          <w:szCs w:val="24"/>
        </w:rPr>
      </w:pPr>
      <w:r w:rsidRPr="00B97013">
        <w:rPr>
          <w:rFonts w:ascii="Times New Roman" w:hAnsi="Times New Roman" w:cs="Times New Roman"/>
          <w:sz w:val="24"/>
          <w:szCs w:val="24"/>
        </w:rPr>
        <w:t>2.16.1. Помещение, в котором осуществляется прием заявителей, должно обеспечивать:</w:t>
      </w:r>
    </w:p>
    <w:p w:rsidR="00AA2C5E" w:rsidRPr="00B97013" w:rsidRDefault="00AA2C5E" w:rsidP="00AA2C5E">
      <w:pPr>
        <w:ind w:firstLine="720"/>
        <w:jc w:val="both"/>
        <w:outlineLvl w:val="2"/>
        <w:rPr>
          <w:rFonts w:ascii="Times New Roman" w:hAnsi="Times New Roman" w:cs="Times New Roman"/>
          <w:sz w:val="24"/>
          <w:szCs w:val="24"/>
        </w:rPr>
      </w:pPr>
      <w:r w:rsidRPr="00B97013">
        <w:rPr>
          <w:rFonts w:ascii="Times New Roman" w:hAnsi="Times New Roman" w:cs="Times New Roman"/>
          <w:sz w:val="24"/>
          <w:szCs w:val="24"/>
        </w:rPr>
        <w:t xml:space="preserve">1) комфортное расположение заявителя и должностного лица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w:t>
      </w:r>
    </w:p>
    <w:p w:rsidR="00AA2C5E" w:rsidRPr="00B97013" w:rsidRDefault="00AA2C5E" w:rsidP="00AA2C5E">
      <w:pPr>
        <w:ind w:firstLine="720"/>
        <w:jc w:val="both"/>
        <w:outlineLvl w:val="2"/>
        <w:rPr>
          <w:rFonts w:ascii="Times New Roman" w:hAnsi="Times New Roman" w:cs="Times New Roman"/>
          <w:sz w:val="24"/>
          <w:szCs w:val="24"/>
        </w:rPr>
      </w:pPr>
      <w:r w:rsidRPr="00B97013">
        <w:rPr>
          <w:rFonts w:ascii="Times New Roman" w:hAnsi="Times New Roman" w:cs="Times New Roman"/>
          <w:sz w:val="24"/>
          <w:szCs w:val="24"/>
        </w:rPr>
        <w:t>2) возможность и удобство оформления заявителем письменного заявления;</w:t>
      </w:r>
    </w:p>
    <w:p w:rsidR="00AA2C5E" w:rsidRPr="00B97013" w:rsidRDefault="00AA2C5E" w:rsidP="00AA2C5E">
      <w:pPr>
        <w:ind w:firstLine="720"/>
        <w:jc w:val="both"/>
        <w:outlineLvl w:val="2"/>
        <w:rPr>
          <w:rFonts w:ascii="Times New Roman" w:hAnsi="Times New Roman" w:cs="Times New Roman"/>
          <w:sz w:val="24"/>
          <w:szCs w:val="24"/>
        </w:rPr>
      </w:pPr>
      <w:r w:rsidRPr="00B97013">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AA2C5E" w:rsidRPr="00B97013" w:rsidRDefault="00AA2C5E" w:rsidP="00AA2C5E">
      <w:pPr>
        <w:ind w:firstLine="720"/>
        <w:jc w:val="both"/>
        <w:outlineLvl w:val="2"/>
        <w:rPr>
          <w:rFonts w:ascii="Times New Roman" w:hAnsi="Times New Roman" w:cs="Times New Roman"/>
          <w:sz w:val="24"/>
          <w:szCs w:val="24"/>
        </w:rPr>
      </w:pPr>
      <w:r w:rsidRPr="00B97013">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sz w:val="24"/>
          <w:szCs w:val="24"/>
        </w:rPr>
        <w:t xml:space="preserve">2.16.2. </w:t>
      </w:r>
      <w:r w:rsidRPr="00B97013">
        <w:rPr>
          <w:rFonts w:ascii="Times New Roman" w:hAnsi="Times New Roman" w:cs="Times New Roman"/>
          <w:color w:val="000000"/>
          <w:sz w:val="24"/>
          <w:szCs w:val="24"/>
        </w:rPr>
        <w:t>Требования к обеспечению условий доступности муниципальной услуги для лиц с ограниченной возможностью:</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сопровождение инвалидов, имеющих стойкие нарушения функции зрения и самостоятельного передвижения, по территории объекта;</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A2C5E" w:rsidRPr="00B97013" w:rsidRDefault="00AA2C5E" w:rsidP="00AA2C5E">
      <w:pPr>
        <w:ind w:firstLine="720"/>
        <w:jc w:val="both"/>
        <w:outlineLvl w:val="2"/>
        <w:rPr>
          <w:rFonts w:ascii="Times New Roman" w:hAnsi="Times New Roman" w:cs="Times New Roman"/>
          <w:sz w:val="24"/>
          <w:szCs w:val="24"/>
        </w:rPr>
      </w:pPr>
      <w:r w:rsidRPr="00B97013">
        <w:rPr>
          <w:rFonts w:ascii="Times New Roman" w:hAnsi="Times New Roman" w:cs="Times New Roman"/>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2.16.4. На информационных стендах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xml:space="preserve"> размещается следующая информация: </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 график (режим) работы</w:t>
      </w:r>
      <w:r w:rsidRPr="00B97013">
        <w:rPr>
          <w:rFonts w:ascii="Times New Roman" w:hAnsi="Times New Roman" w:cs="Times New Roman"/>
          <w:sz w:val="24"/>
          <w:szCs w:val="24"/>
          <w:u w:val="single"/>
        </w:rPr>
        <w:t xml:space="preserve"> органа местного самоуправления</w:t>
      </w:r>
      <w:r w:rsidRPr="00B97013">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3) Административный регламент предоставления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4) место нахождения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5) телефон для справок;</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6) адрес электронной почты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7) адрес официального интернет-сайта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8) порядок получения консультаций;</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9) порядок обжалования решений, действий (бездействия) должностных лиц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предоставляющего муниципальную услугу.</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lastRenderedPageBreak/>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A2C5E" w:rsidRPr="00B97013" w:rsidRDefault="00AA2C5E" w:rsidP="00AA2C5E">
      <w:pPr>
        <w:ind w:firstLine="709"/>
        <w:jc w:val="both"/>
        <w:outlineLvl w:val="2"/>
        <w:rPr>
          <w:rFonts w:ascii="Times New Roman" w:hAnsi="Times New Roman" w:cs="Times New Roman"/>
          <w:sz w:val="24"/>
          <w:szCs w:val="24"/>
        </w:rPr>
      </w:pPr>
      <w:r w:rsidRPr="00B97013">
        <w:rPr>
          <w:rFonts w:ascii="Times New Roman" w:hAnsi="Times New Roman" w:cs="Times New Roman"/>
          <w:sz w:val="24"/>
          <w:szCs w:val="24"/>
        </w:rPr>
        <w:t>2.17. Показатели доступности и качества муниципальной услуги.</w:t>
      </w:r>
    </w:p>
    <w:p w:rsidR="00AA2C5E" w:rsidRPr="00B97013" w:rsidRDefault="00AA2C5E" w:rsidP="00AA2C5E">
      <w:pPr>
        <w:ind w:firstLine="709"/>
        <w:jc w:val="both"/>
        <w:outlineLvl w:val="2"/>
        <w:rPr>
          <w:rFonts w:ascii="Times New Roman" w:hAnsi="Times New Roman" w:cs="Times New Roman"/>
          <w:sz w:val="24"/>
          <w:szCs w:val="24"/>
        </w:rPr>
      </w:pPr>
      <w:r w:rsidRPr="00B97013">
        <w:rPr>
          <w:rFonts w:ascii="Times New Roman" w:hAnsi="Times New Roman" w:cs="Times New Roman"/>
          <w:sz w:val="24"/>
          <w:szCs w:val="24"/>
        </w:rPr>
        <w:t>2.17.1. Целевые значения показателя доступности и качества муниципальной услуги.</w:t>
      </w:r>
    </w:p>
    <w:tbl>
      <w:tblPr>
        <w:tblW w:w="9356" w:type="dxa"/>
        <w:tblInd w:w="70" w:type="dxa"/>
        <w:tblCellMar>
          <w:left w:w="70" w:type="dxa"/>
          <w:right w:w="70" w:type="dxa"/>
        </w:tblCellMar>
        <w:tblLook w:val="04A0"/>
      </w:tblPr>
      <w:tblGrid>
        <w:gridCol w:w="6379"/>
        <w:gridCol w:w="2977"/>
      </w:tblGrid>
      <w:tr w:rsidR="00AA2C5E" w:rsidRPr="00B97013" w:rsidTr="00AA2C5E">
        <w:trPr>
          <w:cantSplit/>
          <w:trHeight w:val="360"/>
        </w:trPr>
        <w:tc>
          <w:tcPr>
            <w:tcW w:w="6379" w:type="dxa"/>
            <w:tcBorders>
              <w:top w:val="single" w:sz="6" w:space="0" w:color="000000"/>
              <w:left w:val="single" w:sz="6" w:space="0" w:color="000000"/>
              <w:bottom w:val="nil"/>
              <w:right w:val="single" w:sz="6" w:space="0" w:color="000000"/>
            </w:tcBorders>
            <w:noWrap/>
            <w:hideMark/>
          </w:tcPr>
          <w:p w:rsidR="00AA2C5E" w:rsidRPr="00B97013" w:rsidRDefault="00AA2C5E">
            <w:pPr>
              <w:jc w:val="center"/>
              <w:outlineLvl w:val="2"/>
              <w:rPr>
                <w:rFonts w:ascii="Times New Roman" w:hAnsi="Times New Roman" w:cs="Times New Roman"/>
                <w:sz w:val="24"/>
                <w:szCs w:val="24"/>
                <w:lang w:eastAsia="zh-CN"/>
              </w:rPr>
            </w:pPr>
            <w:r w:rsidRPr="00B97013">
              <w:rPr>
                <w:rFonts w:ascii="Times New Roman" w:hAnsi="Times New Roman" w:cs="Times New Roman"/>
                <w:sz w:val="24"/>
                <w:szCs w:val="24"/>
              </w:rPr>
              <w:t>Показатели качества и доступности</w:t>
            </w:r>
            <w:r w:rsidRPr="00B97013">
              <w:rPr>
                <w:rFonts w:ascii="Times New Roman" w:hAnsi="Times New Roman" w:cs="Times New Roman"/>
                <w:sz w:val="24"/>
                <w:szCs w:val="24"/>
              </w:rPr>
              <w:br/>
              <w:t>муниципальной услуги</w:t>
            </w:r>
          </w:p>
        </w:tc>
        <w:tc>
          <w:tcPr>
            <w:tcW w:w="2977" w:type="dxa"/>
            <w:tcBorders>
              <w:top w:val="single" w:sz="6" w:space="0" w:color="000000"/>
              <w:left w:val="single" w:sz="6" w:space="0" w:color="000000"/>
              <w:bottom w:val="nil"/>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 xml:space="preserve">Целевое значение показателя </w:t>
            </w:r>
          </w:p>
        </w:tc>
      </w:tr>
      <w:tr w:rsidR="00AA2C5E" w:rsidRPr="00B97013"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center"/>
              <w:rPr>
                <w:rFonts w:ascii="Times New Roman" w:hAnsi="Times New Roman"/>
                <w:sz w:val="24"/>
                <w:szCs w:val="24"/>
              </w:rPr>
            </w:pPr>
            <w:r w:rsidRPr="00B97013">
              <w:rPr>
                <w:rFonts w:ascii="Times New Roman" w:hAnsi="Times New Roman"/>
                <w:sz w:val="24"/>
                <w:szCs w:val="24"/>
              </w:rPr>
              <w:t>1. Своевременность</w:t>
            </w:r>
          </w:p>
        </w:tc>
      </w:tr>
      <w:tr w:rsidR="00AA2C5E" w:rsidRPr="00B97013"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90-95%</w:t>
            </w:r>
          </w:p>
        </w:tc>
      </w:tr>
      <w:tr w:rsidR="00AA2C5E" w:rsidRPr="00B97013"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center"/>
              <w:rPr>
                <w:rFonts w:ascii="Times New Roman" w:hAnsi="Times New Roman"/>
                <w:sz w:val="24"/>
                <w:szCs w:val="24"/>
              </w:rPr>
            </w:pPr>
            <w:r w:rsidRPr="00B97013">
              <w:rPr>
                <w:rFonts w:ascii="Times New Roman" w:hAnsi="Times New Roman"/>
                <w:sz w:val="24"/>
                <w:szCs w:val="24"/>
              </w:rPr>
              <w:t>2. Качество</w:t>
            </w:r>
          </w:p>
        </w:tc>
      </w:tr>
      <w:tr w:rsidR="00AA2C5E" w:rsidRPr="00B97013"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90-95%</w:t>
            </w:r>
          </w:p>
        </w:tc>
      </w:tr>
      <w:tr w:rsidR="00AA2C5E" w:rsidRPr="00B97013"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95-97%</w:t>
            </w:r>
          </w:p>
        </w:tc>
      </w:tr>
      <w:tr w:rsidR="00AA2C5E" w:rsidRPr="00B97013"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center"/>
              <w:rPr>
                <w:rFonts w:ascii="Times New Roman" w:hAnsi="Times New Roman"/>
                <w:sz w:val="24"/>
                <w:szCs w:val="24"/>
              </w:rPr>
            </w:pPr>
            <w:r w:rsidRPr="00B97013">
              <w:rPr>
                <w:rFonts w:ascii="Times New Roman" w:hAnsi="Times New Roman"/>
                <w:sz w:val="24"/>
                <w:szCs w:val="24"/>
              </w:rPr>
              <w:t>3. Доступность</w:t>
            </w:r>
          </w:p>
        </w:tc>
      </w:tr>
      <w:tr w:rsidR="00AA2C5E" w:rsidRPr="00B97013" w:rsidTr="00AA2C5E">
        <w:trPr>
          <w:cantSplit/>
          <w:trHeight w:val="60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95-97%</w:t>
            </w:r>
          </w:p>
        </w:tc>
      </w:tr>
      <w:tr w:rsidR="00AA2C5E" w:rsidRPr="00B97013" w:rsidTr="00AA2C5E">
        <w:trPr>
          <w:cantSplit/>
          <w:trHeight w:val="60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57"/>
              <w:jc w:val="center"/>
              <w:rPr>
                <w:rFonts w:ascii="Times New Roman" w:hAnsi="Times New Roman"/>
                <w:sz w:val="24"/>
                <w:szCs w:val="24"/>
              </w:rPr>
            </w:pPr>
            <w:r w:rsidRPr="00B97013">
              <w:rPr>
                <w:rFonts w:ascii="Times New Roman" w:hAnsi="Times New Roman"/>
                <w:sz w:val="24"/>
                <w:szCs w:val="24"/>
              </w:rPr>
              <w:t>70-80 %</w:t>
            </w:r>
          </w:p>
        </w:tc>
      </w:tr>
      <w:tr w:rsidR="00AA2C5E" w:rsidRPr="00B97013" w:rsidTr="00AA2C5E">
        <w:trPr>
          <w:cantSplit/>
          <w:trHeight w:val="60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57"/>
              <w:jc w:val="center"/>
              <w:rPr>
                <w:rFonts w:ascii="Times New Roman" w:hAnsi="Times New Roman"/>
                <w:sz w:val="24"/>
                <w:szCs w:val="24"/>
              </w:rPr>
            </w:pPr>
            <w:r w:rsidRPr="00B97013">
              <w:rPr>
                <w:rFonts w:ascii="Times New Roman" w:hAnsi="Times New Roman"/>
                <w:sz w:val="24"/>
                <w:szCs w:val="24"/>
              </w:rPr>
              <w:t>75-80%</w:t>
            </w:r>
          </w:p>
        </w:tc>
      </w:tr>
      <w:tr w:rsidR="00AA2C5E" w:rsidRPr="00B97013"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center"/>
              <w:rPr>
                <w:rFonts w:ascii="Times New Roman" w:hAnsi="Times New Roman"/>
                <w:sz w:val="24"/>
                <w:szCs w:val="24"/>
              </w:rPr>
            </w:pPr>
            <w:r w:rsidRPr="00B97013">
              <w:rPr>
                <w:rFonts w:ascii="Times New Roman" w:hAnsi="Times New Roman"/>
                <w:sz w:val="24"/>
                <w:szCs w:val="24"/>
              </w:rPr>
              <w:t>4. Процесс обжалования</w:t>
            </w:r>
          </w:p>
        </w:tc>
      </w:tr>
      <w:tr w:rsidR="00AA2C5E" w:rsidRPr="00B97013"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0,2 % - 0,1 %</w:t>
            </w:r>
          </w:p>
        </w:tc>
      </w:tr>
      <w:tr w:rsidR="00AA2C5E" w:rsidRPr="00B97013"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4.2. % (доля) обоснованных жалоб, рассмотренных в установленный срок</w:t>
            </w:r>
          </w:p>
          <w:p w:rsidR="00AA2C5E" w:rsidRPr="00B97013" w:rsidRDefault="00AA2C5E">
            <w:pPr>
              <w:pStyle w:val="ConsPlusCell"/>
              <w:jc w:val="both"/>
              <w:rPr>
                <w:rFonts w:ascii="Times New Roman" w:hAnsi="Times New Roman"/>
                <w:sz w:val="24"/>
                <w:szCs w:val="24"/>
              </w:rPr>
            </w:pPr>
          </w:p>
          <w:p w:rsidR="00AA2C5E" w:rsidRPr="00B97013" w:rsidRDefault="00AA2C5E">
            <w:pPr>
              <w:pStyle w:val="ConsPlusCell"/>
              <w:jc w:val="both"/>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95-97%</w:t>
            </w:r>
          </w:p>
        </w:tc>
      </w:tr>
      <w:tr w:rsidR="00AA2C5E" w:rsidRPr="00B97013"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center"/>
              <w:rPr>
                <w:rFonts w:ascii="Times New Roman" w:hAnsi="Times New Roman"/>
                <w:sz w:val="24"/>
                <w:szCs w:val="24"/>
              </w:rPr>
            </w:pPr>
            <w:r w:rsidRPr="00B97013">
              <w:rPr>
                <w:rFonts w:ascii="Times New Roman" w:hAnsi="Times New Roman"/>
                <w:sz w:val="24"/>
                <w:szCs w:val="24"/>
              </w:rPr>
              <w:t>5. Вежливость</w:t>
            </w:r>
          </w:p>
        </w:tc>
      </w:tr>
      <w:tr w:rsidR="00AA2C5E" w:rsidRPr="00B97013"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90-95%</w:t>
            </w:r>
          </w:p>
        </w:tc>
      </w:tr>
    </w:tbl>
    <w:p w:rsidR="00AA2C5E" w:rsidRPr="00B97013" w:rsidRDefault="00AA2C5E" w:rsidP="00AA2C5E">
      <w:pPr>
        <w:ind w:firstLine="709"/>
        <w:jc w:val="both"/>
        <w:outlineLvl w:val="1"/>
        <w:rPr>
          <w:rFonts w:ascii="Times New Roman" w:hAnsi="Times New Roman" w:cs="Times New Roman"/>
          <w:sz w:val="24"/>
          <w:szCs w:val="24"/>
          <w:lang w:eastAsia="zh-CN"/>
        </w:rPr>
      </w:pP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sz w:val="24"/>
          <w:szCs w:val="24"/>
        </w:rPr>
        <w:t xml:space="preserve">2.18.1.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обеспечивает возможность получения заявителем информации о предоставляемой муниципальной услуге на официальном </w:t>
      </w:r>
      <w:r w:rsidRPr="00B97013">
        <w:rPr>
          <w:rFonts w:ascii="Times New Roman" w:hAnsi="Times New Roman" w:cs="Times New Roman"/>
          <w:sz w:val="24"/>
          <w:szCs w:val="24"/>
        </w:rPr>
        <w:lastRenderedPageBreak/>
        <w:t xml:space="preserve">интернет-сайте </w:t>
      </w:r>
      <w:r w:rsidRPr="00B97013">
        <w:rPr>
          <w:rFonts w:ascii="Times New Roman" w:hAnsi="Times New Roman" w:cs="Times New Roman"/>
          <w:sz w:val="24"/>
          <w:szCs w:val="24"/>
          <w:u w:val="single"/>
        </w:rPr>
        <w:t>муниципального образования</w:t>
      </w:r>
      <w:r w:rsidRPr="00B97013">
        <w:rPr>
          <w:rFonts w:ascii="Times New Roman" w:hAnsi="Times New Roman" w:cs="Times New Roman"/>
          <w:sz w:val="24"/>
          <w:szCs w:val="24"/>
        </w:rPr>
        <w:t>, интернет-сайте МФЦ, на Едином портале государственных и муниципальных услуг (функций).</w:t>
      </w:r>
    </w:p>
    <w:p w:rsidR="00AA2C5E" w:rsidRPr="00B97013" w:rsidRDefault="00AA2C5E" w:rsidP="00AA2C5E">
      <w:pPr>
        <w:pStyle w:val="23"/>
        <w:ind w:firstLine="709"/>
        <w:jc w:val="both"/>
        <w:outlineLvl w:val="2"/>
        <w:rPr>
          <w:sz w:val="24"/>
          <w:szCs w:val="24"/>
          <w:lang w:val="ru-RU"/>
        </w:rPr>
      </w:pPr>
      <w:r w:rsidRPr="00B97013">
        <w:rPr>
          <w:sz w:val="24"/>
          <w:lang w:val="ru-RU"/>
        </w:rPr>
        <w:t>2.18.2.</w:t>
      </w:r>
      <w:r w:rsidRPr="00B97013">
        <w:rPr>
          <w:sz w:val="24"/>
          <w:u w:val="single"/>
          <w:lang w:val="ru-RU"/>
        </w:rPr>
        <w:t>Орган местного самоуправления</w:t>
      </w:r>
      <w:r w:rsidRPr="00B97013">
        <w:rPr>
          <w:sz w:val="24"/>
          <w:lang w:val="ru-RU"/>
        </w:rPr>
        <w:t xml:space="preserve"> обеспечивает возможность получения и копирования заявителями на официальном интернет-сайте </w:t>
      </w:r>
      <w:r w:rsidRPr="00B97013">
        <w:rPr>
          <w:sz w:val="24"/>
          <w:u w:val="single"/>
          <w:lang w:val="ru-RU"/>
        </w:rPr>
        <w:t>муниципального образования</w:t>
      </w:r>
      <w:r w:rsidRPr="00B97013">
        <w:rPr>
          <w:sz w:val="24"/>
          <w:lang w:val="ru-RU"/>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A2C5E" w:rsidRPr="00B97013" w:rsidRDefault="00AA2C5E" w:rsidP="00AA2C5E">
      <w:pPr>
        <w:pStyle w:val="23"/>
        <w:ind w:firstLine="709"/>
        <w:jc w:val="both"/>
        <w:outlineLvl w:val="2"/>
        <w:rPr>
          <w:strike/>
          <w:color w:val="000000"/>
          <w:sz w:val="24"/>
          <w:lang w:val="ru-RU"/>
        </w:rPr>
      </w:pPr>
      <w:r w:rsidRPr="00B97013">
        <w:rPr>
          <w:color w:val="000000"/>
          <w:sz w:val="24"/>
          <w:lang w:val="ru-RU"/>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AA2C5E" w:rsidRPr="00B97013" w:rsidRDefault="00AA2C5E" w:rsidP="00AA2C5E">
      <w:pPr>
        <w:pStyle w:val="23"/>
        <w:tabs>
          <w:tab w:val="left" w:pos="567"/>
        </w:tabs>
        <w:ind w:firstLine="709"/>
        <w:jc w:val="both"/>
        <w:outlineLvl w:val="2"/>
        <w:rPr>
          <w:color w:val="000000"/>
          <w:sz w:val="24"/>
          <w:lang w:val="ru-RU"/>
        </w:rPr>
      </w:pPr>
      <w:r w:rsidRPr="00B97013">
        <w:rPr>
          <w:color w:val="000000"/>
          <w:sz w:val="24"/>
          <w:lang w:val="ru-RU"/>
        </w:rPr>
        <w:t>1) Получение информации о порядке и сроках предоставления услуги в соответствии с пунктом 2.3.1.1 Административного регламента.</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B97013">
        <w:rPr>
          <w:rFonts w:ascii="Times New Roman" w:hAnsi="Times New Roman" w:cs="Times New Roman"/>
          <w:color w:val="000000"/>
          <w:sz w:val="24"/>
          <w:szCs w:val="24"/>
          <w:vertAlign w:val="superscript"/>
        </w:rPr>
        <w:t>4</w:t>
      </w:r>
      <w:r w:rsidRPr="00B97013">
        <w:rPr>
          <w:rFonts w:ascii="Times New Roman" w:hAnsi="Times New Roman" w:cs="Times New Roman"/>
          <w:color w:val="000000"/>
          <w:sz w:val="24"/>
          <w:szCs w:val="24"/>
        </w:rPr>
        <w:t>:</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Запись на прием проводится посредством Единого портала государственных и муниципальных услуг (функций).</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На Едином портале государственных и муниципальных услуг (функций) размещаются образцы заполнения заявления.</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При формировании запроса заявителю обеспечивается:</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B97013">
        <w:rPr>
          <w:rFonts w:ascii="Times New Roman" w:hAnsi="Times New Roman" w:cs="Times New Roman"/>
          <w:color w:val="000000"/>
          <w:sz w:val="24"/>
          <w:szCs w:val="24"/>
        </w:rPr>
        <w:t>необходимых</w:t>
      </w:r>
      <w:proofErr w:type="gramEnd"/>
      <w:r w:rsidRPr="00B97013">
        <w:rPr>
          <w:rFonts w:ascii="Times New Roman" w:hAnsi="Times New Roman" w:cs="Times New Roman"/>
          <w:color w:val="000000"/>
          <w:sz w:val="24"/>
          <w:szCs w:val="24"/>
        </w:rPr>
        <w:t xml:space="preserve"> для предоставления муниципальной услуги;</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возможность печати на бумажном носителе копии электронной формы запроса;</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A2C5E" w:rsidRPr="00B97013" w:rsidRDefault="00AA2C5E" w:rsidP="00AA2C5E">
      <w:pPr>
        <w:widowControl w:val="0"/>
        <w:ind w:firstLine="720"/>
        <w:jc w:val="both"/>
        <w:rPr>
          <w:rFonts w:ascii="Times New Roman" w:hAnsi="Times New Roman" w:cs="Times New Roman"/>
          <w:color w:val="000000"/>
          <w:sz w:val="24"/>
          <w:szCs w:val="24"/>
        </w:rPr>
      </w:pPr>
      <w:proofErr w:type="gramStart"/>
      <w:r w:rsidRPr="00B97013">
        <w:rPr>
          <w:rFonts w:ascii="Times New Roman" w:hAnsi="Times New Roman" w:cs="Times New Roman"/>
          <w:color w:val="000000"/>
          <w:sz w:val="24"/>
          <w:szCs w:val="24"/>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B97013">
        <w:rPr>
          <w:rFonts w:ascii="Times New Roman" w:hAnsi="Times New Roman" w:cs="Times New Roman"/>
          <w:color w:val="000000"/>
          <w:sz w:val="24"/>
          <w:szCs w:val="24"/>
        </w:rPr>
        <w:t>, касающейся сведений, отсутствующих в единой системе идентификац</w:t>
      </w:r>
      <w:proofErr w:type="gramStart"/>
      <w:r w:rsidRPr="00B97013">
        <w:rPr>
          <w:rFonts w:ascii="Times New Roman" w:hAnsi="Times New Roman" w:cs="Times New Roman"/>
          <w:color w:val="000000"/>
          <w:sz w:val="24"/>
          <w:szCs w:val="24"/>
        </w:rPr>
        <w:t>ии и ау</w:t>
      </w:r>
      <w:proofErr w:type="gramEnd"/>
      <w:r w:rsidRPr="00B97013">
        <w:rPr>
          <w:rFonts w:ascii="Times New Roman" w:hAnsi="Times New Roman" w:cs="Times New Roman"/>
          <w:color w:val="000000"/>
          <w:sz w:val="24"/>
          <w:szCs w:val="24"/>
        </w:rPr>
        <w:t>тентификации;</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 xml:space="preserve">возможность вернуться на любой из этапов заполнения электронной формы запроса без </w:t>
      </w:r>
      <w:proofErr w:type="gramStart"/>
      <w:r w:rsidRPr="00B97013">
        <w:rPr>
          <w:rFonts w:ascii="Times New Roman" w:hAnsi="Times New Roman" w:cs="Times New Roman"/>
          <w:color w:val="000000"/>
          <w:sz w:val="24"/>
          <w:szCs w:val="24"/>
        </w:rPr>
        <w:t>потери</w:t>
      </w:r>
      <w:proofErr w:type="gramEnd"/>
      <w:r w:rsidRPr="00B97013">
        <w:rPr>
          <w:rFonts w:ascii="Times New Roman" w:hAnsi="Times New Roman" w:cs="Times New Roman"/>
          <w:color w:val="000000"/>
          <w:sz w:val="24"/>
          <w:szCs w:val="24"/>
        </w:rPr>
        <w:t xml:space="preserve"> ранее введенной информации;</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 xml:space="preserve">Сформированный и подписанный </w:t>
      </w:r>
      <w:proofErr w:type="gramStart"/>
      <w:r w:rsidRPr="00B97013">
        <w:rPr>
          <w:rFonts w:ascii="Times New Roman" w:hAnsi="Times New Roman" w:cs="Times New Roman"/>
          <w:color w:val="000000"/>
          <w:sz w:val="24"/>
          <w:szCs w:val="24"/>
        </w:rPr>
        <w:t>запрос</w:t>
      </w:r>
      <w:proofErr w:type="gramEnd"/>
      <w:r w:rsidRPr="00B97013">
        <w:rPr>
          <w:rFonts w:ascii="Times New Roman" w:hAnsi="Times New Roman" w:cs="Times New Roman"/>
          <w:color w:val="000000"/>
          <w:sz w:val="24"/>
          <w:szCs w:val="24"/>
        </w:rPr>
        <w:t xml:space="preserve">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4) Прием и регистрация органом (организацией) запроса и иных документов, необходимых для предоставления муниципальной услуги.</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AA2C5E" w:rsidRPr="00B97013" w:rsidRDefault="00AA2C5E" w:rsidP="00AA2C5E">
      <w:pPr>
        <w:pStyle w:val="23"/>
        <w:tabs>
          <w:tab w:val="left" w:pos="567"/>
        </w:tabs>
        <w:ind w:firstLine="709"/>
        <w:jc w:val="both"/>
        <w:outlineLvl w:val="2"/>
        <w:rPr>
          <w:color w:val="000000"/>
          <w:sz w:val="24"/>
          <w:szCs w:val="24"/>
          <w:lang w:val="ru-RU"/>
        </w:rPr>
      </w:pPr>
      <w:r w:rsidRPr="00B97013">
        <w:rPr>
          <w:color w:val="000000"/>
          <w:sz w:val="24"/>
          <w:lang w:val="ru-RU"/>
        </w:rPr>
        <w:t>5) Получение сведений о ходе выполнения запроса.</w:t>
      </w:r>
    </w:p>
    <w:p w:rsidR="00AA2C5E" w:rsidRPr="00B97013" w:rsidRDefault="00AA2C5E" w:rsidP="00AA2C5E">
      <w:pPr>
        <w:widowControl w:val="0"/>
        <w:ind w:firstLine="708"/>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Заявитель имеет возможность получения информации о ходе предоставления муниципальной услуги.</w:t>
      </w:r>
    </w:p>
    <w:p w:rsidR="00AA2C5E" w:rsidRPr="00B97013" w:rsidRDefault="00AA2C5E" w:rsidP="00AA2C5E">
      <w:pPr>
        <w:widowControl w:val="0"/>
        <w:ind w:firstLine="708"/>
        <w:jc w:val="both"/>
        <w:rPr>
          <w:rFonts w:ascii="Times New Roman" w:hAnsi="Times New Roman" w:cs="Times New Roman"/>
          <w:sz w:val="24"/>
          <w:szCs w:val="24"/>
        </w:rPr>
      </w:pPr>
      <w:r w:rsidRPr="00B97013">
        <w:rPr>
          <w:rFonts w:ascii="Times New Roman" w:hAnsi="Times New Roman" w:cs="Times New Roman"/>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B97013">
        <w:rPr>
          <w:rFonts w:ascii="Times New Roman" w:hAnsi="Times New Roman" w:cs="Times New Roman"/>
          <w:sz w:val="24"/>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AA2C5E" w:rsidRPr="00B97013" w:rsidRDefault="00AA2C5E" w:rsidP="00AA2C5E">
      <w:pPr>
        <w:widowControl w:val="0"/>
        <w:ind w:firstLine="708"/>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AA2C5E" w:rsidRPr="00B97013" w:rsidRDefault="00AA2C5E" w:rsidP="00AA2C5E">
      <w:pPr>
        <w:widowControl w:val="0"/>
        <w:ind w:firstLine="708"/>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а) уведомление о записи на прием в орган (организацию) или многофункциональный центр, содержащее сведения о дате, времени и месте приема;</w:t>
      </w:r>
    </w:p>
    <w:p w:rsidR="00AA2C5E" w:rsidRPr="00B97013" w:rsidRDefault="00AA2C5E" w:rsidP="00AA2C5E">
      <w:pPr>
        <w:pStyle w:val="23"/>
        <w:tabs>
          <w:tab w:val="left" w:pos="567"/>
        </w:tabs>
        <w:ind w:firstLine="709"/>
        <w:jc w:val="both"/>
        <w:outlineLvl w:val="2"/>
        <w:rPr>
          <w:color w:val="000000"/>
          <w:sz w:val="24"/>
          <w:szCs w:val="24"/>
          <w:lang w:val="ru-RU" w:eastAsia="ru-RU"/>
        </w:rPr>
      </w:pPr>
      <w:proofErr w:type="gramStart"/>
      <w:r w:rsidRPr="00B97013">
        <w:rPr>
          <w:color w:val="000000"/>
          <w:sz w:val="24"/>
          <w:lang w:val="ru-RU" w:eastAsia="ru-RU"/>
        </w:rPr>
        <w:lastRenderedPageBreak/>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A2C5E" w:rsidRPr="00B97013" w:rsidRDefault="00AA2C5E" w:rsidP="00AA2C5E">
      <w:pPr>
        <w:pStyle w:val="23"/>
        <w:tabs>
          <w:tab w:val="left" w:pos="567"/>
        </w:tabs>
        <w:ind w:firstLine="709"/>
        <w:jc w:val="both"/>
        <w:outlineLvl w:val="2"/>
        <w:rPr>
          <w:color w:val="000000"/>
          <w:sz w:val="24"/>
          <w:lang w:val="ru-RU" w:eastAsia="ru-RU"/>
        </w:rPr>
      </w:pPr>
      <w:r w:rsidRPr="00B97013">
        <w:rPr>
          <w:color w:val="000000"/>
          <w:sz w:val="24"/>
          <w:lang w:val="ru-RU"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A2C5E" w:rsidRPr="00B97013" w:rsidRDefault="00AA2C5E" w:rsidP="00AA2C5E">
      <w:pPr>
        <w:pStyle w:val="23"/>
        <w:tabs>
          <w:tab w:val="left" w:pos="567"/>
        </w:tabs>
        <w:ind w:firstLine="709"/>
        <w:jc w:val="both"/>
        <w:outlineLvl w:val="2"/>
        <w:rPr>
          <w:color w:val="000000"/>
          <w:sz w:val="24"/>
          <w:lang w:val="ru-RU" w:eastAsia="ru-RU"/>
        </w:rPr>
      </w:pPr>
      <w:r w:rsidRPr="00B97013">
        <w:rPr>
          <w:color w:val="000000"/>
          <w:sz w:val="24"/>
          <w:lang w:val="ru-RU" w:eastAsia="ru-RU"/>
        </w:rPr>
        <w:t>6) Получение результата предоставления муниципальной услуги.</w:t>
      </w:r>
    </w:p>
    <w:p w:rsidR="00AA2C5E" w:rsidRPr="00B97013" w:rsidRDefault="00AA2C5E" w:rsidP="00AA2C5E">
      <w:pPr>
        <w:pStyle w:val="23"/>
        <w:tabs>
          <w:tab w:val="left" w:pos="567"/>
        </w:tabs>
        <w:ind w:firstLine="709"/>
        <w:jc w:val="both"/>
        <w:outlineLvl w:val="2"/>
        <w:rPr>
          <w:color w:val="000000"/>
          <w:sz w:val="24"/>
          <w:lang w:val="ru-RU" w:eastAsia="ru-RU"/>
        </w:rPr>
      </w:pPr>
      <w:r w:rsidRPr="00B97013">
        <w:rPr>
          <w:color w:val="000000"/>
          <w:sz w:val="24"/>
          <w:lang w:val="ru-RU" w:eastAsia="ru-RU"/>
        </w:rPr>
        <w:t>В качестве результата предоставления государственной услуги заявитель по его выбору вправе получить:</w:t>
      </w:r>
    </w:p>
    <w:p w:rsidR="00AA2C5E" w:rsidRPr="00B97013" w:rsidRDefault="00AA2C5E" w:rsidP="00AA2C5E">
      <w:pPr>
        <w:ind w:firstLine="709"/>
        <w:jc w:val="both"/>
        <w:rPr>
          <w:rFonts w:ascii="Times New Roman" w:hAnsi="Times New Roman" w:cs="Times New Roman"/>
          <w:sz w:val="24"/>
          <w:szCs w:val="24"/>
          <w:lang w:eastAsia="zh-CN"/>
        </w:rPr>
      </w:pPr>
      <w:r w:rsidRPr="00B97013">
        <w:rPr>
          <w:rFonts w:ascii="Times New Roman" w:hAnsi="Times New Roman" w:cs="Times New Roman"/>
          <w:color w:val="000000"/>
          <w:sz w:val="24"/>
          <w:szCs w:val="24"/>
        </w:rPr>
        <w:t>а) р</w:t>
      </w:r>
      <w:r w:rsidRPr="00B97013">
        <w:rPr>
          <w:rFonts w:ascii="Times New Roman" w:hAnsi="Times New Roman" w:cs="Times New Roman"/>
          <w:sz w:val="24"/>
          <w:szCs w:val="24"/>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B97013">
        <w:rPr>
          <w:rFonts w:ascii="Times New Roman" w:hAnsi="Times New Roman" w:cs="Times New Roman"/>
          <w:color w:val="000000"/>
          <w:sz w:val="24"/>
          <w:szCs w:val="24"/>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B97013">
        <w:rPr>
          <w:rStyle w:val="aff0"/>
          <w:rFonts w:ascii="Times New Roman" w:hAnsi="Times New Roman" w:cs="Times New Roman"/>
          <w:color w:val="000000"/>
          <w:sz w:val="24"/>
          <w:szCs w:val="24"/>
        </w:rPr>
        <w:footnoteReference w:id="4"/>
      </w:r>
      <w:r w:rsidRPr="00B97013">
        <w:rPr>
          <w:rFonts w:ascii="Times New Roman" w:hAnsi="Times New Roman" w:cs="Times New Roman"/>
          <w:color w:val="000000"/>
          <w:sz w:val="24"/>
          <w:szCs w:val="24"/>
        </w:rPr>
        <w:t>;</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color w:val="000000"/>
          <w:sz w:val="24"/>
          <w:szCs w:val="24"/>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B97013">
        <w:rPr>
          <w:rFonts w:ascii="Times New Roman" w:hAnsi="Times New Roman" w:cs="Times New Roman"/>
          <w:sz w:val="24"/>
          <w:szCs w:val="24"/>
        </w:rPr>
        <w:t xml:space="preserve"> не позднее рабочего дня, следующего за 10-м рабочим днем со дня </w:t>
      </w:r>
      <w:proofErr w:type="gramStart"/>
      <w:r w:rsidRPr="00B97013">
        <w:rPr>
          <w:rFonts w:ascii="Times New Roman" w:hAnsi="Times New Roman" w:cs="Times New Roman"/>
          <w:sz w:val="24"/>
          <w:szCs w:val="24"/>
        </w:rPr>
        <w:t>истечения</w:t>
      </w:r>
      <w:proofErr w:type="gramEnd"/>
      <w:r w:rsidRPr="00B97013">
        <w:rPr>
          <w:rFonts w:ascii="Times New Roman" w:hAnsi="Times New Roman" w:cs="Times New Roman"/>
          <w:sz w:val="24"/>
          <w:szCs w:val="24"/>
        </w:rPr>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p w:rsidR="00AA2C5E" w:rsidRPr="00B97013" w:rsidRDefault="00AA2C5E" w:rsidP="00AA2C5E">
      <w:pPr>
        <w:pStyle w:val="23"/>
        <w:tabs>
          <w:tab w:val="left" w:pos="567"/>
        </w:tabs>
        <w:ind w:firstLine="709"/>
        <w:jc w:val="both"/>
        <w:outlineLvl w:val="2"/>
        <w:rPr>
          <w:color w:val="000000"/>
          <w:sz w:val="24"/>
          <w:szCs w:val="24"/>
          <w:lang w:val="ru-RU"/>
        </w:rPr>
      </w:pPr>
      <w:proofErr w:type="gramStart"/>
      <w:r w:rsidRPr="00B97013">
        <w:rPr>
          <w:color w:val="000000"/>
          <w:sz w:val="24"/>
          <w:lang w:val="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A2C5E" w:rsidRPr="00B97013" w:rsidRDefault="00AA2C5E" w:rsidP="00AA2C5E">
      <w:pPr>
        <w:pStyle w:val="23"/>
        <w:tabs>
          <w:tab w:val="left" w:pos="567"/>
        </w:tabs>
        <w:ind w:firstLine="709"/>
        <w:jc w:val="both"/>
        <w:outlineLvl w:val="2"/>
        <w:rPr>
          <w:color w:val="000000"/>
          <w:sz w:val="24"/>
          <w:lang w:val="ru-RU"/>
        </w:rPr>
      </w:pPr>
      <w:r w:rsidRPr="00B97013">
        <w:rPr>
          <w:color w:val="000000"/>
          <w:sz w:val="24"/>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B97013">
        <w:rPr>
          <w:color w:val="000000"/>
          <w:sz w:val="24"/>
        </w:rPr>
        <w:t>V</w:t>
      </w:r>
      <w:r w:rsidRPr="00B97013">
        <w:rPr>
          <w:color w:val="000000"/>
          <w:sz w:val="24"/>
          <w:lang w:val="ru-RU"/>
        </w:rPr>
        <w:t xml:space="preserve"> Административного регламента.</w:t>
      </w:r>
    </w:p>
    <w:p w:rsidR="00AA2C5E" w:rsidRPr="00B97013" w:rsidRDefault="00AA2C5E" w:rsidP="00AA2C5E">
      <w:pPr>
        <w:pStyle w:val="23"/>
        <w:ind w:firstLine="709"/>
        <w:jc w:val="both"/>
        <w:outlineLvl w:val="2"/>
        <w:rPr>
          <w:color w:val="000000"/>
          <w:sz w:val="24"/>
          <w:lang w:val="ru-RU"/>
        </w:rPr>
      </w:pPr>
      <w:r w:rsidRPr="00B97013">
        <w:rPr>
          <w:color w:val="000000"/>
          <w:sz w:val="24"/>
          <w:lang w:val="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AA2C5E" w:rsidRPr="00B97013" w:rsidRDefault="00AA2C5E" w:rsidP="00AA2C5E">
      <w:pPr>
        <w:pStyle w:val="23"/>
        <w:ind w:firstLine="709"/>
        <w:jc w:val="both"/>
        <w:outlineLvl w:val="2"/>
        <w:rPr>
          <w:color w:val="000000"/>
          <w:sz w:val="24"/>
          <w:lang w:val="ru-RU"/>
        </w:rPr>
      </w:pPr>
      <w:r w:rsidRPr="00B97013">
        <w:rPr>
          <w:color w:val="000000"/>
          <w:sz w:val="24"/>
          <w:lang w:val="ru-RU"/>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w:t>
      </w:r>
      <w:r w:rsidRPr="00B97013">
        <w:rPr>
          <w:color w:val="000000"/>
          <w:sz w:val="24"/>
          <w:lang w:val="ru-RU"/>
        </w:rPr>
        <w:lastRenderedPageBreak/>
        <w:t>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A2C5E" w:rsidRPr="00B97013" w:rsidRDefault="00AA2C5E" w:rsidP="00AA2C5E">
      <w:pPr>
        <w:keepNext/>
        <w:widowControl w:val="0"/>
        <w:spacing w:before="360" w:after="60"/>
        <w:ind w:firstLine="720"/>
        <w:jc w:val="center"/>
        <w:outlineLvl w:val="1"/>
        <w:rPr>
          <w:rFonts w:ascii="Times New Roman" w:hAnsi="Times New Roman" w:cs="Times New Roman"/>
          <w:b/>
          <w:bCs/>
          <w:iCs/>
          <w:sz w:val="24"/>
          <w:szCs w:val="24"/>
        </w:rPr>
      </w:pPr>
      <w:r w:rsidRPr="00B97013">
        <w:rPr>
          <w:rFonts w:ascii="Times New Roman" w:hAnsi="Times New Roman" w:cs="Times New Roman"/>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A2C5E" w:rsidRPr="00B97013" w:rsidRDefault="00AA2C5E" w:rsidP="00AA2C5E">
      <w:pPr>
        <w:ind w:right="-63" w:firstLine="540"/>
        <w:jc w:val="center"/>
        <w:rPr>
          <w:rFonts w:ascii="Times New Roman" w:hAnsi="Times New Roman" w:cs="Times New Roman"/>
          <w:sz w:val="24"/>
          <w:szCs w:val="24"/>
        </w:rPr>
      </w:pP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Блок-схема предоставления муниципальной услуги приведена в приложении 3 к настоящему Административному регламенту.</w:t>
      </w:r>
    </w:p>
    <w:p w:rsidR="00AA2C5E" w:rsidRPr="00B97013" w:rsidRDefault="00AA2C5E" w:rsidP="00AA2C5E">
      <w:pPr>
        <w:widowControl w:val="0"/>
        <w:ind w:firstLine="720"/>
        <w:jc w:val="both"/>
        <w:rPr>
          <w:rFonts w:ascii="Times New Roman" w:hAnsi="Times New Roman" w:cs="Times New Roman"/>
          <w:sz w:val="24"/>
          <w:szCs w:val="24"/>
        </w:rPr>
      </w:pPr>
    </w:p>
    <w:p w:rsidR="00AA2C5E" w:rsidRPr="00B97013" w:rsidRDefault="00AA2C5E" w:rsidP="00AA2C5E">
      <w:pPr>
        <w:ind w:firstLine="709"/>
        <w:jc w:val="both"/>
        <w:rPr>
          <w:rFonts w:ascii="Times New Roman" w:eastAsia="Calibri" w:hAnsi="Times New Roman" w:cs="Times New Roman"/>
          <w:sz w:val="24"/>
          <w:szCs w:val="24"/>
        </w:rPr>
      </w:pPr>
      <w:r w:rsidRPr="00B97013">
        <w:rPr>
          <w:rFonts w:ascii="Times New Roman" w:eastAsia="Calibri" w:hAnsi="Times New Roman" w:cs="Times New Roman"/>
          <w:sz w:val="24"/>
          <w:szCs w:val="24"/>
        </w:rPr>
        <w:t>3.1. Описание последовательности действий при предоставлении муниципальной услуги.</w:t>
      </w:r>
    </w:p>
    <w:p w:rsidR="00AA2C5E" w:rsidRPr="00B97013" w:rsidRDefault="00AA2C5E" w:rsidP="00AA2C5E">
      <w:pPr>
        <w:widowControl w:val="0"/>
        <w:ind w:firstLine="720"/>
        <w:jc w:val="both"/>
        <w:rPr>
          <w:rFonts w:ascii="Times New Roman" w:eastAsia="Times New Roman" w:hAnsi="Times New Roman" w:cs="Times New Roman"/>
          <w:sz w:val="24"/>
          <w:szCs w:val="24"/>
        </w:rPr>
      </w:pPr>
      <w:r w:rsidRPr="00B9701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 прием заявления и документов, их регистрация;</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2) рассмотрение и проверка заявления и документов, определение возможности присвоения объекту адресации адреса, изменения или аннулирования его </w:t>
      </w:r>
      <w:proofErr w:type="spellStart"/>
      <w:r w:rsidRPr="00B97013">
        <w:rPr>
          <w:rFonts w:ascii="Times New Roman" w:hAnsi="Times New Roman" w:cs="Times New Roman"/>
          <w:sz w:val="24"/>
          <w:szCs w:val="24"/>
        </w:rPr>
        <w:t>адреса</w:t>
      </w:r>
      <w:proofErr w:type="gramStart"/>
      <w:r w:rsidRPr="00B97013">
        <w:rPr>
          <w:rFonts w:ascii="Times New Roman" w:hAnsi="Times New Roman" w:cs="Times New Roman"/>
          <w:sz w:val="24"/>
          <w:szCs w:val="24"/>
        </w:rPr>
        <w:t>,о</w:t>
      </w:r>
      <w:proofErr w:type="gramEnd"/>
      <w:r w:rsidRPr="00B97013">
        <w:rPr>
          <w:rFonts w:ascii="Times New Roman" w:hAnsi="Times New Roman" w:cs="Times New Roman"/>
          <w:sz w:val="24"/>
          <w:szCs w:val="24"/>
        </w:rPr>
        <w:t>смотр</w:t>
      </w:r>
      <w:proofErr w:type="spellEnd"/>
      <w:r w:rsidRPr="00B97013">
        <w:rPr>
          <w:rFonts w:ascii="Times New Roman" w:hAnsi="Times New Roman" w:cs="Times New Roman"/>
          <w:sz w:val="24"/>
          <w:szCs w:val="24"/>
        </w:rPr>
        <w:t xml:space="preserve"> местонахождения объекта адресации, подготовка проекта решения о предоставлении (отказе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о принятом решении;</w:t>
      </w:r>
    </w:p>
    <w:p w:rsidR="00AA2C5E" w:rsidRPr="00B97013" w:rsidRDefault="00AA2C5E" w:rsidP="00AA2C5E">
      <w:pPr>
        <w:ind w:firstLine="709"/>
        <w:jc w:val="both"/>
        <w:rPr>
          <w:rFonts w:ascii="Times New Roman" w:eastAsia="Calibri" w:hAnsi="Times New Roman" w:cs="Times New Roman"/>
          <w:sz w:val="24"/>
          <w:szCs w:val="24"/>
        </w:rPr>
      </w:pPr>
      <w:r w:rsidRPr="00B97013">
        <w:rPr>
          <w:rFonts w:ascii="Times New Roman" w:eastAsia="Calibri" w:hAnsi="Times New Roman" w:cs="Times New Roman"/>
          <w:sz w:val="24"/>
          <w:szCs w:val="24"/>
        </w:rPr>
        <w:t xml:space="preserve">3.2. </w:t>
      </w:r>
      <w:r w:rsidRPr="00B97013">
        <w:rPr>
          <w:rFonts w:ascii="Times New Roman" w:hAnsi="Times New Roman" w:cs="Times New Roman"/>
          <w:sz w:val="24"/>
          <w:szCs w:val="24"/>
        </w:rPr>
        <w:t>Прием заявления и документов, их регистрация</w:t>
      </w:r>
      <w:r w:rsidRPr="00B97013">
        <w:rPr>
          <w:rFonts w:ascii="Times New Roman" w:eastAsia="Calibri" w:hAnsi="Times New Roman" w:cs="Times New Roman"/>
          <w:sz w:val="24"/>
          <w:szCs w:val="24"/>
        </w:rPr>
        <w:t>.</w:t>
      </w:r>
    </w:p>
    <w:p w:rsidR="00AA2C5E" w:rsidRPr="00B97013" w:rsidRDefault="00AA2C5E" w:rsidP="00AA2C5E">
      <w:pPr>
        <w:ind w:firstLine="709"/>
        <w:jc w:val="both"/>
        <w:rPr>
          <w:rFonts w:ascii="Times New Roman" w:eastAsia="Times New Roman" w:hAnsi="Times New Roman" w:cs="Times New Roman"/>
          <w:sz w:val="24"/>
          <w:szCs w:val="24"/>
        </w:rPr>
      </w:pPr>
      <w:r w:rsidRPr="00B97013">
        <w:rPr>
          <w:rFonts w:ascii="Times New Roman" w:hAnsi="Times New Roman" w:cs="Times New Roman"/>
          <w:sz w:val="24"/>
          <w:szCs w:val="24"/>
        </w:rPr>
        <w:t>3.2.1. Юридические факты, являющиеся основанием для начала административной процедуры.</w:t>
      </w:r>
    </w:p>
    <w:p w:rsidR="00AA2C5E" w:rsidRPr="00B97013" w:rsidRDefault="00AA2C5E" w:rsidP="00AA2C5E">
      <w:pPr>
        <w:ind w:firstLine="708"/>
        <w:jc w:val="both"/>
        <w:rPr>
          <w:rFonts w:ascii="Times New Roman" w:hAnsi="Times New Roman" w:cs="Times New Roman"/>
          <w:sz w:val="24"/>
          <w:szCs w:val="24"/>
        </w:rPr>
      </w:pPr>
      <w:proofErr w:type="gramStart"/>
      <w:r w:rsidRPr="00B97013">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или его представителя в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с заявлением и документами, необходимыми для получения </w:t>
      </w:r>
      <w:r w:rsidRPr="00B97013">
        <w:rPr>
          <w:rFonts w:ascii="Times New Roman" w:eastAsia="Calibri" w:hAnsi="Times New Roman" w:cs="Times New Roman"/>
          <w:sz w:val="24"/>
          <w:szCs w:val="24"/>
        </w:rPr>
        <w:t>муниципальной услуги</w:t>
      </w:r>
      <w:r w:rsidRPr="00B97013">
        <w:rPr>
          <w:rFonts w:ascii="Times New Roman" w:hAnsi="Times New Roman" w:cs="Times New Roman"/>
          <w:sz w:val="24"/>
          <w:szCs w:val="24"/>
        </w:rPr>
        <w:t xml:space="preserve">, либо направление заявления и необходимых документов в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rsidRPr="00B97013">
        <w:rPr>
          <w:rFonts w:ascii="Times New Roman" w:hAnsi="Times New Roman" w:cs="Times New Roman"/>
          <w:sz w:val="24"/>
          <w:szCs w:val="24"/>
        </w:rPr>
        <w:t xml:space="preserve"> в информационно-телекоммуникационной сети «Интернет».</w:t>
      </w:r>
    </w:p>
    <w:p w:rsidR="00AA2C5E" w:rsidRPr="00B97013" w:rsidRDefault="00AA2C5E" w:rsidP="00AA2C5E">
      <w:pPr>
        <w:ind w:firstLine="708"/>
        <w:jc w:val="both"/>
        <w:rPr>
          <w:rFonts w:ascii="Times New Roman" w:hAnsi="Times New Roman" w:cs="Times New Roman"/>
          <w:sz w:val="24"/>
          <w:szCs w:val="24"/>
        </w:rPr>
      </w:pPr>
      <w:proofErr w:type="gramStart"/>
      <w:r w:rsidRPr="00B97013">
        <w:rPr>
          <w:rFonts w:ascii="Times New Roman" w:hAnsi="Times New Roman" w:cs="Times New Roman"/>
          <w:sz w:val="24"/>
          <w:szCs w:val="24"/>
        </w:rPr>
        <w:lastRenderedPageBreak/>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Прием заявления и документов, их регистрация осуществляется специалистом</w:t>
      </w:r>
      <w:r w:rsidRPr="00B97013">
        <w:rPr>
          <w:rFonts w:ascii="Times New Roman" w:hAnsi="Times New Roman" w:cs="Times New Roman"/>
          <w:sz w:val="24"/>
          <w:szCs w:val="24"/>
          <w:u w:val="single"/>
        </w:rPr>
        <w:t xml:space="preserve"> органа местного самоуправления</w:t>
      </w:r>
      <w:r w:rsidRPr="00B97013">
        <w:rPr>
          <w:rFonts w:ascii="Times New Roman" w:hAnsi="Times New Roman" w:cs="Times New Roman"/>
          <w:sz w:val="24"/>
          <w:szCs w:val="24"/>
        </w:rPr>
        <w:t xml:space="preserve">, ответственным за прием и регистрацию заявления (далее – специалист). </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AA2C5E" w:rsidRPr="00B97013" w:rsidRDefault="00AA2C5E" w:rsidP="00AA2C5E">
      <w:pPr>
        <w:ind w:firstLine="720"/>
        <w:jc w:val="both"/>
        <w:rPr>
          <w:rFonts w:ascii="Times New Roman" w:hAnsi="Times New Roman" w:cs="Times New Roman"/>
          <w:strike/>
          <w:sz w:val="24"/>
          <w:szCs w:val="24"/>
        </w:rPr>
      </w:pPr>
      <w:r w:rsidRPr="00B97013">
        <w:rPr>
          <w:rFonts w:ascii="Times New Roman" w:hAnsi="Times New Roman" w:cs="Times New Roman"/>
          <w:sz w:val="24"/>
          <w:szCs w:val="24"/>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w:t>
      </w:r>
      <w:r w:rsidRPr="00B97013">
        <w:rPr>
          <w:rFonts w:ascii="Times New Roman" w:hAnsi="Times New Roman" w:cs="Times New Roman"/>
          <w:sz w:val="24"/>
          <w:szCs w:val="24"/>
        </w:rPr>
        <w:lastRenderedPageBreak/>
        <w:t xml:space="preserve">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Pr="00B97013">
        <w:rPr>
          <w:rFonts w:ascii="Times New Roman" w:hAnsi="Times New Roman" w:cs="Times New Roman"/>
          <w:sz w:val="24"/>
          <w:szCs w:val="24"/>
          <w:u w:val="single"/>
        </w:rPr>
        <w:t>органе местного самоуправления</w:t>
      </w:r>
      <w:r w:rsidRPr="00B97013">
        <w:rPr>
          <w:rFonts w:ascii="Times New Roman" w:hAnsi="Times New Roman" w:cs="Times New Roman"/>
          <w:sz w:val="24"/>
          <w:szCs w:val="24"/>
        </w:rPr>
        <w:t xml:space="preserve">. </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B97013">
        <w:rPr>
          <w:rFonts w:ascii="Times New Roman" w:hAnsi="Times New Roman" w:cs="Times New Roman"/>
          <w:sz w:val="24"/>
          <w:szCs w:val="24"/>
        </w:rPr>
        <w:t>и</w:t>
      </w:r>
      <w:proofErr w:type="gramEnd"/>
      <w:r w:rsidRPr="00B97013">
        <w:rPr>
          <w:rFonts w:ascii="Times New Roman" w:hAnsi="Times New Roman" w:cs="Times New Roman"/>
          <w:sz w:val="24"/>
          <w:szCs w:val="24"/>
        </w:rPr>
        <w:t xml:space="preserve"> рабочего дня, следующего за днем получения органом местного самоуправления документов.</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Порядок рассмотрения документов, полученных в электронном виде, установлен в пункте 3.2.3.2 настоящего Административного регламента.</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в функции которого входит прием документов.</w:t>
      </w:r>
    </w:p>
    <w:p w:rsidR="00AA2C5E" w:rsidRPr="00B97013" w:rsidRDefault="00AA2C5E" w:rsidP="00AA2C5E">
      <w:pPr>
        <w:widowControl w:val="0"/>
        <w:ind w:firstLine="709"/>
        <w:jc w:val="both"/>
        <w:rPr>
          <w:rFonts w:ascii="Times New Roman" w:hAnsi="Times New Roman" w:cs="Times New Roman"/>
          <w:sz w:val="24"/>
          <w:szCs w:val="24"/>
        </w:rPr>
      </w:pPr>
      <w:r w:rsidRPr="00B97013">
        <w:rPr>
          <w:rFonts w:ascii="Times New Roman" w:hAnsi="Times New Roman" w:cs="Times New Roman"/>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AA2C5E" w:rsidRPr="00B97013" w:rsidRDefault="00AA2C5E" w:rsidP="00AA2C5E">
      <w:pPr>
        <w:widowControl w:val="0"/>
        <w:ind w:firstLine="709"/>
        <w:jc w:val="both"/>
        <w:rPr>
          <w:rFonts w:ascii="Times New Roman" w:eastAsia="Calibri" w:hAnsi="Times New Roman" w:cs="Times New Roman"/>
          <w:color w:val="000000"/>
          <w:sz w:val="24"/>
          <w:szCs w:val="24"/>
          <w:lang w:eastAsia="en-US"/>
        </w:rPr>
      </w:pPr>
      <w:r w:rsidRPr="00B97013">
        <w:rPr>
          <w:rFonts w:ascii="Times New Roman" w:hAnsi="Times New Roman" w:cs="Times New Roman"/>
          <w:sz w:val="24"/>
          <w:szCs w:val="24"/>
        </w:rPr>
        <w:t xml:space="preserve">3.2.3.2. </w:t>
      </w:r>
      <w:r w:rsidRPr="00B97013">
        <w:rPr>
          <w:rFonts w:ascii="Times New Roman" w:eastAsia="Calibri" w:hAnsi="Times New Roman" w:cs="Times New Roman"/>
          <w:b/>
          <w:color w:val="000000"/>
          <w:sz w:val="24"/>
          <w:szCs w:val="24"/>
          <w:lang w:eastAsia="en-US"/>
        </w:rPr>
        <w:t xml:space="preserve">При обращении заявителя через </w:t>
      </w:r>
      <w:r w:rsidRPr="00B97013">
        <w:rPr>
          <w:rFonts w:ascii="Times New Roman" w:hAnsi="Times New Roman" w:cs="Times New Roman"/>
          <w:b/>
          <w:color w:val="000000"/>
          <w:sz w:val="24"/>
          <w:szCs w:val="24"/>
        </w:rPr>
        <w:t>Единый портал государственных и муниципальных услуг (функций)</w:t>
      </w:r>
      <w:r w:rsidRPr="00B97013">
        <w:rPr>
          <w:rFonts w:ascii="Times New Roman" w:eastAsia="Calibri" w:hAnsi="Times New Roman" w:cs="Times New Roman"/>
          <w:color w:val="000000"/>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B97013">
        <w:rPr>
          <w:rFonts w:ascii="Times New Roman" w:hAnsi="Times New Roman" w:cs="Times New Roman"/>
          <w:color w:val="000000"/>
          <w:sz w:val="24"/>
          <w:szCs w:val="24"/>
        </w:rPr>
        <w:t xml:space="preserve"> (далее – ЕИС)</w:t>
      </w:r>
      <w:r w:rsidRPr="00B97013">
        <w:rPr>
          <w:rFonts w:ascii="Times New Roman" w:eastAsia="Calibri" w:hAnsi="Times New Roman" w:cs="Times New Roman"/>
          <w:color w:val="000000"/>
          <w:sz w:val="24"/>
          <w:szCs w:val="24"/>
          <w:lang w:eastAsia="en-US"/>
        </w:rPr>
        <w:t xml:space="preserve">. </w:t>
      </w:r>
    </w:p>
    <w:p w:rsidR="00AA2C5E" w:rsidRPr="00B97013" w:rsidRDefault="00AA2C5E" w:rsidP="00AA2C5E">
      <w:pPr>
        <w:widowControl w:val="0"/>
        <w:ind w:firstLine="720"/>
        <w:jc w:val="both"/>
        <w:rPr>
          <w:rFonts w:ascii="Times New Roman" w:eastAsia="Times New Roman" w:hAnsi="Times New Roman" w:cs="Times New Roman"/>
          <w:color w:val="000000"/>
          <w:sz w:val="24"/>
          <w:szCs w:val="24"/>
          <w:lang w:eastAsia="zh-CN"/>
        </w:rPr>
      </w:pPr>
      <w:r w:rsidRPr="00B97013">
        <w:rPr>
          <w:rFonts w:ascii="Times New Roman" w:hAnsi="Times New Roman" w:cs="Times New Roman"/>
          <w:color w:val="000000"/>
          <w:sz w:val="24"/>
          <w:szCs w:val="24"/>
        </w:rPr>
        <w:t>При направлении запроса в электронной форме в автоматическом режиме осуществляется форматно-логический контроль запроса.</w:t>
      </w:r>
    </w:p>
    <w:p w:rsidR="00AA2C5E" w:rsidRPr="00B97013" w:rsidRDefault="00AA2C5E" w:rsidP="00AA2C5E">
      <w:pPr>
        <w:widowControl w:val="0"/>
        <w:ind w:firstLine="709"/>
        <w:jc w:val="both"/>
        <w:rPr>
          <w:rFonts w:ascii="Times New Roman" w:eastAsia="Calibri" w:hAnsi="Times New Roman" w:cs="Times New Roman"/>
          <w:color w:val="000000"/>
          <w:sz w:val="24"/>
          <w:szCs w:val="24"/>
          <w:lang w:eastAsia="en-US"/>
        </w:rPr>
      </w:pPr>
      <w:r w:rsidRPr="00B97013">
        <w:rPr>
          <w:rFonts w:ascii="Times New Roman" w:eastAsia="Calibri" w:hAnsi="Times New Roman" w:cs="Times New Roman"/>
          <w:color w:val="000000"/>
          <w:sz w:val="24"/>
          <w:szCs w:val="24"/>
          <w:lang w:eastAsia="en-US"/>
        </w:rPr>
        <w:t xml:space="preserve">Специалист, ответственный за работу в </w:t>
      </w:r>
      <w:r w:rsidRPr="00B97013">
        <w:rPr>
          <w:rFonts w:ascii="Times New Roman" w:hAnsi="Times New Roman" w:cs="Times New Roman"/>
          <w:color w:val="000000"/>
          <w:sz w:val="24"/>
          <w:szCs w:val="24"/>
        </w:rPr>
        <w:t>ЕИС</w:t>
      </w:r>
      <w:r w:rsidRPr="00B97013">
        <w:rPr>
          <w:rFonts w:ascii="Times New Roman" w:eastAsia="Calibri" w:hAnsi="Times New Roman" w:cs="Times New Roman"/>
          <w:color w:val="000000"/>
          <w:sz w:val="24"/>
          <w:szCs w:val="24"/>
          <w:lang w:eastAsia="en-US"/>
        </w:rPr>
        <w:t xml:space="preserve">, при обработке поступившего в </w:t>
      </w:r>
      <w:r w:rsidRPr="00B97013">
        <w:rPr>
          <w:rFonts w:ascii="Times New Roman" w:hAnsi="Times New Roman" w:cs="Times New Roman"/>
          <w:color w:val="000000"/>
          <w:sz w:val="24"/>
          <w:szCs w:val="24"/>
        </w:rPr>
        <w:t>ЕИС</w:t>
      </w:r>
      <w:r w:rsidRPr="00B97013">
        <w:rPr>
          <w:rFonts w:ascii="Times New Roman" w:eastAsia="Calibri" w:hAnsi="Times New Roman" w:cs="Times New Roman"/>
          <w:color w:val="000000"/>
          <w:sz w:val="24"/>
          <w:szCs w:val="24"/>
          <w:lang w:eastAsia="en-US"/>
        </w:rPr>
        <w:t xml:space="preserve"> электронного </w:t>
      </w:r>
      <w:r w:rsidRPr="00B97013">
        <w:rPr>
          <w:rFonts w:ascii="Times New Roman" w:hAnsi="Times New Roman" w:cs="Times New Roman"/>
          <w:color w:val="000000"/>
          <w:sz w:val="24"/>
          <w:szCs w:val="24"/>
        </w:rPr>
        <w:t>заявления</w:t>
      </w:r>
      <w:r w:rsidRPr="00B97013">
        <w:rPr>
          <w:rFonts w:ascii="Times New Roman" w:eastAsia="Calibri" w:hAnsi="Times New Roman" w:cs="Times New Roman"/>
          <w:color w:val="000000"/>
          <w:sz w:val="24"/>
          <w:szCs w:val="24"/>
          <w:lang w:eastAsia="en-US"/>
        </w:rPr>
        <w:t xml:space="preserve">: </w:t>
      </w:r>
    </w:p>
    <w:p w:rsidR="00AA2C5E" w:rsidRPr="00B97013" w:rsidRDefault="00AA2C5E" w:rsidP="00AA2C5E">
      <w:pPr>
        <w:ind w:firstLine="708"/>
        <w:jc w:val="both"/>
        <w:rPr>
          <w:rFonts w:ascii="Times New Roman" w:eastAsia="Times New Roman" w:hAnsi="Times New Roman" w:cs="Times New Roman"/>
          <w:sz w:val="24"/>
          <w:szCs w:val="24"/>
          <w:lang w:eastAsia="zh-CN"/>
        </w:rPr>
      </w:pPr>
      <w:r w:rsidRPr="00B97013">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A2C5E" w:rsidRPr="00B97013" w:rsidRDefault="00AA2C5E" w:rsidP="00AA2C5E">
      <w:pPr>
        <w:ind w:firstLine="709"/>
        <w:jc w:val="both"/>
        <w:rPr>
          <w:rFonts w:ascii="Times New Roman" w:hAnsi="Times New Roman" w:cs="Times New Roman"/>
          <w:sz w:val="24"/>
          <w:szCs w:val="24"/>
        </w:rPr>
      </w:pPr>
      <w:proofErr w:type="gramStart"/>
      <w:r w:rsidRPr="00B97013">
        <w:rPr>
          <w:rFonts w:ascii="Times New Roman" w:hAnsi="Times New Roman" w:cs="Times New Roman"/>
          <w:sz w:val="24"/>
          <w:szCs w:val="24"/>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B97013">
        <w:rPr>
          <w:rFonts w:ascii="Times New Roman" w:hAnsi="Times New Roman" w:cs="Times New Roman"/>
          <w:sz w:val="24"/>
          <w:szCs w:val="24"/>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AA2C5E" w:rsidRPr="00B97013" w:rsidRDefault="00AA2C5E" w:rsidP="00AA2C5E">
      <w:pPr>
        <w:widowControl w:val="0"/>
        <w:ind w:firstLine="709"/>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B97013">
        <w:rPr>
          <w:rFonts w:ascii="Times New Roman" w:eastAsia="Calibri" w:hAnsi="Times New Roman" w:cs="Times New Roman"/>
          <w:sz w:val="24"/>
          <w:szCs w:val="24"/>
          <w:lang w:eastAsia="en-US"/>
        </w:rPr>
        <w:t>принято в работу ведомством/заявление принято</w:t>
      </w:r>
      <w:proofErr w:type="gramEnd"/>
      <w:r w:rsidRPr="00B97013">
        <w:rPr>
          <w:rFonts w:ascii="Times New Roman" w:eastAsia="Calibri" w:hAnsi="Times New Roman" w:cs="Times New Roman"/>
          <w:sz w:val="24"/>
          <w:szCs w:val="24"/>
          <w:lang w:eastAsia="en-US"/>
        </w:rPr>
        <w:t xml:space="preserve"> к рассмотрению».</w:t>
      </w:r>
    </w:p>
    <w:p w:rsidR="00AA2C5E" w:rsidRPr="00B97013" w:rsidRDefault="00AA2C5E" w:rsidP="00AA2C5E">
      <w:pPr>
        <w:ind w:firstLine="709"/>
        <w:jc w:val="both"/>
        <w:rPr>
          <w:rFonts w:ascii="Times New Roman" w:eastAsia="Times New Roman" w:hAnsi="Times New Roman" w:cs="Times New Roman"/>
          <w:sz w:val="24"/>
          <w:szCs w:val="24"/>
          <w:lang w:eastAsia="zh-CN"/>
        </w:rPr>
      </w:pPr>
      <w:r w:rsidRPr="00B97013">
        <w:rPr>
          <w:rFonts w:ascii="Times New Roman" w:hAnsi="Times New Roman" w:cs="Times New Roman"/>
          <w:sz w:val="24"/>
          <w:szCs w:val="24"/>
        </w:rPr>
        <w:t xml:space="preserve">3.2.3.3.При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B97013">
        <w:rPr>
          <w:rFonts w:ascii="Times New Roman" w:hAnsi="Times New Roman" w:cs="Times New Roman"/>
          <w:sz w:val="24"/>
          <w:szCs w:val="24"/>
          <w:u w:val="single"/>
        </w:rPr>
        <w:t>МФЦ,</w:t>
      </w:r>
      <w:r w:rsidRPr="00B97013">
        <w:rPr>
          <w:rFonts w:ascii="Times New Roman" w:hAnsi="Times New Roman" w:cs="Times New Roman"/>
          <w:sz w:val="24"/>
          <w:szCs w:val="24"/>
        </w:rPr>
        <w:t xml:space="preserve"> в функции которого входит прием документов.</w:t>
      </w:r>
    </w:p>
    <w:p w:rsidR="00AA2C5E" w:rsidRPr="00B97013" w:rsidRDefault="00AA2C5E" w:rsidP="00AA2C5E">
      <w:pPr>
        <w:ind w:firstLine="708"/>
        <w:jc w:val="both"/>
        <w:rPr>
          <w:rFonts w:ascii="Times New Roman" w:eastAsia="Calibri" w:hAnsi="Times New Roman" w:cs="Times New Roman"/>
          <w:bCs/>
          <w:sz w:val="24"/>
          <w:szCs w:val="24"/>
          <w:lang w:eastAsia="en-US"/>
        </w:rPr>
      </w:pPr>
      <w:r w:rsidRPr="00B97013">
        <w:rPr>
          <w:rFonts w:ascii="Times New Roman" w:hAnsi="Times New Roman" w:cs="Times New Roman"/>
          <w:sz w:val="24"/>
          <w:szCs w:val="24"/>
        </w:rPr>
        <w:t xml:space="preserve">В случае если заявителем (представителем) представлены копии документов, не заверенные в установленном порядке, одновременно с копиями документов </w:t>
      </w:r>
      <w:r w:rsidRPr="00B97013">
        <w:rPr>
          <w:rFonts w:ascii="Times New Roman" w:hAnsi="Times New Roman" w:cs="Times New Roman"/>
          <w:sz w:val="24"/>
          <w:szCs w:val="24"/>
        </w:rPr>
        <w:lastRenderedPageBreak/>
        <w:t>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AA2C5E" w:rsidRPr="00B97013" w:rsidRDefault="00AA2C5E" w:rsidP="00AA2C5E">
      <w:pPr>
        <w:ind w:firstLine="708"/>
        <w:jc w:val="both"/>
        <w:rPr>
          <w:rFonts w:ascii="Times New Roman" w:eastAsia="Calibri" w:hAnsi="Times New Roman" w:cs="Times New Roman"/>
          <w:bCs/>
          <w:sz w:val="24"/>
          <w:szCs w:val="24"/>
          <w:lang w:eastAsia="en-US"/>
        </w:rPr>
      </w:pPr>
      <w:r w:rsidRPr="00B97013">
        <w:rPr>
          <w:rFonts w:ascii="Times New Roman" w:hAnsi="Times New Roman" w:cs="Times New Roman"/>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AA2C5E" w:rsidRPr="00B97013" w:rsidRDefault="00AA2C5E" w:rsidP="00AA2C5E">
      <w:pPr>
        <w:ind w:firstLine="708"/>
        <w:jc w:val="both"/>
        <w:rPr>
          <w:rFonts w:ascii="Times New Roman" w:eastAsia="Times New Roman" w:hAnsi="Times New Roman" w:cs="Times New Roman"/>
          <w:sz w:val="24"/>
          <w:szCs w:val="24"/>
          <w:lang w:eastAsia="zh-CN"/>
        </w:rPr>
      </w:pPr>
      <w:r w:rsidRPr="00B97013">
        <w:rPr>
          <w:rFonts w:ascii="Times New Roman" w:hAnsi="Times New Roman" w:cs="Times New Roman"/>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A2C5E" w:rsidRPr="00B97013" w:rsidRDefault="00AA2C5E" w:rsidP="00AA2C5E">
      <w:pPr>
        <w:widowControl w:val="0"/>
        <w:ind w:firstLine="720"/>
        <w:jc w:val="both"/>
        <w:rPr>
          <w:rFonts w:ascii="Times New Roman" w:hAnsi="Times New Roman" w:cs="Times New Roman"/>
          <w:sz w:val="24"/>
          <w:szCs w:val="24"/>
        </w:rPr>
      </w:pPr>
      <w:r w:rsidRPr="00B97013">
        <w:rPr>
          <w:rFonts w:ascii="Times New Roman" w:hAnsi="Times New Roman" w:cs="Times New Roman"/>
          <w:sz w:val="24"/>
          <w:szCs w:val="24"/>
        </w:rPr>
        <w:t>3.2.4.Результатом исполнения административной процедуры является:</w:t>
      </w:r>
    </w:p>
    <w:p w:rsidR="00AA2C5E" w:rsidRPr="00B97013" w:rsidRDefault="00AA2C5E" w:rsidP="00AA2C5E">
      <w:pPr>
        <w:widowControl w:val="0"/>
        <w:ind w:firstLine="720"/>
        <w:jc w:val="both"/>
        <w:rPr>
          <w:rFonts w:ascii="Times New Roman" w:hAnsi="Times New Roman" w:cs="Times New Roman"/>
          <w:sz w:val="24"/>
          <w:szCs w:val="24"/>
        </w:rPr>
      </w:pPr>
      <w:r w:rsidRPr="00B97013">
        <w:rPr>
          <w:rFonts w:ascii="Times New Roman" w:hAnsi="Times New Roman" w:cs="Times New Roman"/>
          <w:sz w:val="24"/>
          <w:szCs w:val="24"/>
        </w:rPr>
        <w:t>1) При представлении заявления лично заявителем или его представителем (направлении документов почтой) – прием, регистрация заявления</w:t>
      </w:r>
      <w:r w:rsidRPr="00B97013">
        <w:rPr>
          <w:rFonts w:ascii="Times New Roman" w:eastAsia="Calibri" w:hAnsi="Times New Roman" w:cs="Times New Roman"/>
          <w:bCs/>
          <w:sz w:val="24"/>
          <w:szCs w:val="24"/>
          <w:lang w:eastAsia="en-US"/>
        </w:rPr>
        <w:t xml:space="preserve"> и прилагаемых документов. </w:t>
      </w:r>
      <w:r w:rsidRPr="00B97013">
        <w:rPr>
          <w:rFonts w:ascii="Times New Roman" w:hAnsi="Times New Roman" w:cs="Times New Roman"/>
          <w:sz w:val="24"/>
          <w:szCs w:val="24"/>
        </w:rPr>
        <w:t xml:space="preserve">Максимальный срок выполнения действий административной процедуры – 15 минут с момента подачи в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заявления с комплектом документов.</w:t>
      </w:r>
    </w:p>
    <w:p w:rsidR="00AA2C5E" w:rsidRPr="00B97013" w:rsidRDefault="00AA2C5E" w:rsidP="00AA2C5E">
      <w:pPr>
        <w:widowControl w:val="0"/>
        <w:shd w:val="clear" w:color="auto" w:fill="FFFFFF"/>
        <w:ind w:firstLine="709"/>
        <w:jc w:val="both"/>
        <w:rPr>
          <w:rFonts w:ascii="Times New Roman" w:hAnsi="Times New Roman" w:cs="Times New Roman"/>
          <w:sz w:val="24"/>
          <w:szCs w:val="24"/>
        </w:rPr>
      </w:pPr>
      <w:r w:rsidRPr="00B97013">
        <w:rPr>
          <w:rFonts w:ascii="Times New Roman" w:hAnsi="Times New Roman" w:cs="Times New Roman"/>
          <w:sz w:val="24"/>
          <w:szCs w:val="24"/>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B97013">
        <w:rPr>
          <w:rFonts w:ascii="Times New Roman" w:eastAsia="Calibri" w:hAnsi="Times New Roman" w:cs="Times New Roman"/>
          <w:bCs/>
          <w:sz w:val="24"/>
          <w:szCs w:val="24"/>
          <w:lang w:eastAsia="en-US"/>
        </w:rPr>
        <w:t xml:space="preserve"> и уведомление о регистрации через «Личный </w:t>
      </w:r>
      <w:r w:rsidRPr="00B97013">
        <w:rPr>
          <w:rFonts w:ascii="Times New Roman" w:eastAsia="Calibri" w:hAnsi="Times New Roman" w:cs="Times New Roman"/>
          <w:sz w:val="24"/>
          <w:szCs w:val="24"/>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AA2C5E" w:rsidRPr="00B97013" w:rsidRDefault="00AA2C5E" w:rsidP="00AA2C5E">
      <w:pPr>
        <w:widowControl w:val="0"/>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3) При предоставлении заявления через </w:t>
      </w:r>
      <w:r w:rsidRPr="00B97013">
        <w:rPr>
          <w:rFonts w:ascii="Times New Roman" w:eastAsia="Calibri" w:hAnsi="Times New Roman" w:cs="Times New Roman"/>
          <w:bCs/>
          <w:sz w:val="24"/>
          <w:szCs w:val="24"/>
        </w:rPr>
        <w:t xml:space="preserve">МФЦ – </w:t>
      </w:r>
      <w:r w:rsidRPr="00B97013">
        <w:rPr>
          <w:rFonts w:ascii="Times New Roman" w:hAnsi="Times New Roman" w:cs="Times New Roman"/>
          <w:sz w:val="24"/>
          <w:szCs w:val="24"/>
        </w:rPr>
        <w:t xml:space="preserve">прием и регистрация </w:t>
      </w:r>
      <w:r w:rsidRPr="00B97013">
        <w:rPr>
          <w:rFonts w:ascii="Times New Roman" w:eastAsia="Calibri" w:hAnsi="Times New Roman" w:cs="Times New Roman"/>
          <w:bCs/>
          <w:sz w:val="24"/>
          <w:szCs w:val="24"/>
          <w:lang w:eastAsia="en-US"/>
        </w:rPr>
        <w:t xml:space="preserve">заявления и документов, </w:t>
      </w:r>
      <w:r w:rsidRPr="00B97013">
        <w:rPr>
          <w:rFonts w:ascii="Times New Roman" w:eastAsia="Calibri" w:hAnsi="Times New Roman" w:cs="Times New Roman"/>
          <w:sz w:val="24"/>
          <w:szCs w:val="24"/>
          <w:lang w:eastAsia="en-US"/>
        </w:rPr>
        <w:t>назначение уполномоченного специалиста</w:t>
      </w:r>
      <w:r w:rsidRPr="00B97013">
        <w:rPr>
          <w:rFonts w:ascii="Times New Roman" w:eastAsia="Calibri" w:hAnsi="Times New Roman" w:cs="Times New Roman"/>
          <w:bCs/>
          <w:sz w:val="24"/>
          <w:szCs w:val="24"/>
          <w:lang w:eastAsia="en-US"/>
        </w:rPr>
        <w:t xml:space="preserve">. </w:t>
      </w:r>
      <w:r w:rsidRPr="00B97013">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B97013">
        <w:rPr>
          <w:rFonts w:ascii="Times New Roman" w:eastAsia="Calibri" w:hAnsi="Times New Roman" w:cs="Times New Roman"/>
          <w:bCs/>
          <w:sz w:val="24"/>
          <w:szCs w:val="24"/>
          <w:lang w:eastAsia="en-US"/>
        </w:rPr>
        <w:t xml:space="preserve">из </w:t>
      </w:r>
      <w:r w:rsidRPr="00B97013">
        <w:rPr>
          <w:rFonts w:ascii="Times New Roman" w:eastAsia="Calibri" w:hAnsi="Times New Roman" w:cs="Times New Roman"/>
          <w:bCs/>
          <w:sz w:val="24"/>
          <w:szCs w:val="24"/>
        </w:rPr>
        <w:t xml:space="preserve">МФЦ </w:t>
      </w:r>
      <w:r w:rsidRPr="00B97013">
        <w:rPr>
          <w:rFonts w:ascii="Times New Roman" w:hAnsi="Times New Roman" w:cs="Times New Roman"/>
          <w:sz w:val="24"/>
          <w:szCs w:val="24"/>
        </w:rPr>
        <w:t xml:space="preserve">в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заявления с прилагаемыми документами.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AA2C5E" w:rsidRPr="00B97013" w:rsidRDefault="00AA2C5E" w:rsidP="00AA2C5E">
      <w:pPr>
        <w:ind w:firstLine="709"/>
        <w:jc w:val="both"/>
        <w:rPr>
          <w:rFonts w:ascii="Times New Roman" w:eastAsia="Calibri" w:hAnsi="Times New Roman" w:cs="Times New Roman"/>
          <w:sz w:val="24"/>
          <w:szCs w:val="24"/>
        </w:rPr>
      </w:pPr>
      <w:r w:rsidRPr="00B97013">
        <w:rPr>
          <w:rFonts w:ascii="Times New Roman" w:eastAsia="Calibri" w:hAnsi="Times New Roman" w:cs="Times New Roman"/>
          <w:sz w:val="24"/>
          <w:szCs w:val="24"/>
        </w:rPr>
        <w:t>3.3.1. Основанием для начала исполнения процедуры</w:t>
      </w:r>
      <w:r w:rsidRPr="00B97013">
        <w:rPr>
          <w:rFonts w:ascii="Times New Roman" w:hAnsi="Times New Roman" w:cs="Times New Roman"/>
          <w:sz w:val="24"/>
          <w:szCs w:val="24"/>
        </w:rPr>
        <w:t xml:space="preserve"> проверки пакета документов на комплектность</w:t>
      </w:r>
      <w:r w:rsidRPr="00B97013">
        <w:rPr>
          <w:rFonts w:ascii="Times New Roman" w:eastAsia="Calibri" w:hAnsi="Times New Roman" w:cs="Times New Roman"/>
          <w:sz w:val="24"/>
          <w:szCs w:val="24"/>
        </w:rPr>
        <w:t xml:space="preserve"> является назначение уполномоченного специалиста.</w:t>
      </w:r>
    </w:p>
    <w:p w:rsidR="00AA2C5E" w:rsidRPr="00B97013" w:rsidRDefault="00AA2C5E" w:rsidP="00AA2C5E">
      <w:pPr>
        <w:widowControl w:val="0"/>
        <w:ind w:firstLine="709"/>
        <w:jc w:val="both"/>
        <w:rPr>
          <w:rFonts w:ascii="Times New Roman" w:eastAsia="Times New Roman" w:hAnsi="Times New Roman" w:cs="Times New Roman"/>
          <w:sz w:val="24"/>
          <w:szCs w:val="24"/>
        </w:rPr>
      </w:pPr>
      <w:r w:rsidRPr="00B97013">
        <w:rPr>
          <w:rFonts w:ascii="Times New Roman" w:eastAsia="Calibri" w:hAnsi="Times New Roman" w:cs="Times New Roman"/>
          <w:sz w:val="24"/>
          <w:szCs w:val="24"/>
          <w:lang w:eastAsia="en-US"/>
        </w:rPr>
        <w:t xml:space="preserve">3.3.2. Уполномоченный </w:t>
      </w:r>
      <w:r w:rsidRPr="00B97013">
        <w:rPr>
          <w:rFonts w:ascii="Times New Roman" w:hAnsi="Times New Roman" w:cs="Times New Roman"/>
          <w:sz w:val="24"/>
          <w:szCs w:val="24"/>
        </w:rPr>
        <w:t xml:space="preserve">специалист в течение трех рабочих дней </w:t>
      </w:r>
      <w:proofErr w:type="gramStart"/>
      <w:r w:rsidRPr="00B97013">
        <w:rPr>
          <w:rFonts w:ascii="Times New Roman" w:hAnsi="Times New Roman" w:cs="Times New Roman"/>
          <w:sz w:val="24"/>
          <w:szCs w:val="24"/>
        </w:rPr>
        <w:t>с даты поступления</w:t>
      </w:r>
      <w:proofErr w:type="gramEnd"/>
      <w:r w:rsidRPr="00B97013">
        <w:rPr>
          <w:rFonts w:ascii="Times New Roman" w:hAnsi="Times New Roman" w:cs="Times New Roman"/>
          <w:sz w:val="24"/>
          <w:szCs w:val="24"/>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eastAsia="Calibri" w:hAnsi="Times New Roman" w:cs="Times New Roman"/>
          <w:sz w:val="24"/>
          <w:szCs w:val="24"/>
        </w:rPr>
        <w:lastRenderedPageBreak/>
        <w:t xml:space="preserve">3.3.3. </w:t>
      </w:r>
      <w:r w:rsidRPr="00B97013">
        <w:rPr>
          <w:rFonts w:ascii="Times New Roman" w:hAnsi="Times New Roman" w:cs="Times New Roman"/>
          <w:sz w:val="24"/>
          <w:szCs w:val="24"/>
        </w:rPr>
        <w:t xml:space="preserve">В случае если заявитель самостоятельно не </w:t>
      </w:r>
      <w:proofErr w:type="gramStart"/>
      <w:r w:rsidRPr="00B97013">
        <w:rPr>
          <w:rFonts w:ascii="Times New Roman" w:hAnsi="Times New Roman" w:cs="Times New Roman"/>
          <w:sz w:val="24"/>
          <w:szCs w:val="24"/>
        </w:rPr>
        <w:t>предоставил документы</w:t>
      </w:r>
      <w:proofErr w:type="gramEnd"/>
      <w:r w:rsidRPr="00B97013">
        <w:rPr>
          <w:rFonts w:ascii="Times New Roman" w:hAnsi="Times New Roman" w:cs="Times New Roman"/>
          <w:sz w:val="24"/>
          <w:szCs w:val="24"/>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w:t>
      </w:r>
    </w:p>
    <w:p w:rsidR="00AA2C5E" w:rsidRPr="00B97013" w:rsidRDefault="00AA2C5E" w:rsidP="00AA2C5E">
      <w:pPr>
        <w:ind w:firstLine="720"/>
        <w:jc w:val="both"/>
        <w:rPr>
          <w:rFonts w:ascii="Times New Roman" w:hAnsi="Times New Roman" w:cs="Times New Roman"/>
          <w:sz w:val="24"/>
          <w:szCs w:val="24"/>
        </w:rPr>
      </w:pPr>
      <w:bookmarkStart w:id="2" w:name="sub_63"/>
      <w:r w:rsidRPr="00B97013">
        <w:rPr>
          <w:rFonts w:ascii="Times New Roman" w:hAnsi="Times New Roman" w:cs="Times New Roman"/>
          <w:sz w:val="24"/>
          <w:szCs w:val="24"/>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AA2C5E" w:rsidRPr="00B97013" w:rsidRDefault="00AA2C5E" w:rsidP="00AA2C5E">
      <w:pPr>
        <w:widowControl w:val="0"/>
        <w:ind w:firstLine="708"/>
        <w:jc w:val="both"/>
        <w:rPr>
          <w:rFonts w:ascii="Times New Roman" w:hAnsi="Times New Roman" w:cs="Times New Roman"/>
          <w:sz w:val="24"/>
          <w:szCs w:val="24"/>
        </w:rPr>
      </w:pPr>
      <w:bookmarkStart w:id="3" w:name="sub_64"/>
      <w:bookmarkEnd w:id="2"/>
      <w:r w:rsidRPr="00B97013">
        <w:rPr>
          <w:rFonts w:ascii="Times New Roman" w:hAnsi="Times New Roman" w:cs="Times New Roman"/>
          <w:sz w:val="24"/>
          <w:szCs w:val="24"/>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B97013">
        <w:rPr>
          <w:rFonts w:ascii="Times New Roman" w:hAnsi="Times New Roman" w:cs="Times New Roman"/>
          <w:sz w:val="24"/>
          <w:szCs w:val="24"/>
        </w:rPr>
        <w:t>Срок выполнения данной административной процедуры не должен превышать пяти дней.</w:t>
      </w:r>
    </w:p>
    <w:p w:rsidR="00AA2C5E" w:rsidRPr="00B97013" w:rsidRDefault="00AA2C5E" w:rsidP="00AA2C5E">
      <w:pPr>
        <w:widowControl w:val="0"/>
        <w:ind w:firstLine="708"/>
        <w:jc w:val="both"/>
        <w:rPr>
          <w:rFonts w:ascii="Times New Roman" w:hAnsi="Times New Roman" w:cs="Times New Roman"/>
          <w:sz w:val="24"/>
          <w:szCs w:val="24"/>
        </w:rPr>
      </w:pPr>
      <w:r w:rsidRPr="00B97013">
        <w:rPr>
          <w:rFonts w:ascii="Times New Roman" w:hAnsi="Times New Roman" w:cs="Times New Roman"/>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A2C5E" w:rsidRPr="00B97013" w:rsidRDefault="00AA2C5E" w:rsidP="00AA2C5E">
      <w:pPr>
        <w:ind w:firstLine="720"/>
        <w:jc w:val="both"/>
        <w:rPr>
          <w:rFonts w:ascii="Times New Roman" w:hAnsi="Times New Roman" w:cs="Times New Roman"/>
          <w:sz w:val="24"/>
          <w:szCs w:val="24"/>
        </w:rPr>
      </w:pPr>
      <w:bookmarkStart w:id="4" w:name="sub_66"/>
      <w:r w:rsidRPr="00B97013">
        <w:rPr>
          <w:rFonts w:ascii="Times New Roman" w:hAnsi="Times New Roman" w:cs="Times New Roman"/>
          <w:sz w:val="24"/>
          <w:szCs w:val="24"/>
        </w:rPr>
        <w:t xml:space="preserve">3.4.1. </w:t>
      </w:r>
      <w:proofErr w:type="gramStart"/>
      <w:r w:rsidRPr="00B97013">
        <w:rPr>
          <w:rFonts w:ascii="Times New Roman" w:hAnsi="Times New Roman" w:cs="Times New Roman"/>
          <w:sz w:val="24"/>
          <w:szCs w:val="24"/>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B97013">
        <w:rPr>
          <w:rFonts w:ascii="Times New Roman" w:hAnsi="Times New Roman" w:cs="Times New Roman"/>
          <w:sz w:val="24"/>
          <w:szCs w:val="24"/>
          <w:u w:val="single"/>
        </w:rPr>
        <w:t>главе сельсовета</w:t>
      </w:r>
      <w:r w:rsidRPr="00B97013">
        <w:rPr>
          <w:rFonts w:ascii="Times New Roman" w:hAnsi="Times New Roman" w:cs="Times New Roman"/>
          <w:sz w:val="24"/>
          <w:szCs w:val="24"/>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roofErr w:type="gramEnd"/>
    </w:p>
    <w:p w:rsidR="00AA2C5E" w:rsidRPr="00B97013" w:rsidRDefault="00AA2C5E" w:rsidP="00AA2C5E">
      <w:pPr>
        <w:ind w:firstLine="720"/>
        <w:jc w:val="both"/>
        <w:rPr>
          <w:rFonts w:ascii="Times New Roman" w:hAnsi="Times New Roman" w:cs="Times New Roman"/>
          <w:sz w:val="24"/>
          <w:szCs w:val="24"/>
        </w:rPr>
      </w:pPr>
      <w:bookmarkStart w:id="5" w:name="sub_67"/>
      <w:bookmarkEnd w:id="4"/>
      <w:r w:rsidRPr="00B97013">
        <w:rPr>
          <w:rFonts w:ascii="Times New Roman" w:hAnsi="Times New Roman" w:cs="Times New Roman"/>
          <w:sz w:val="24"/>
          <w:szCs w:val="24"/>
        </w:rPr>
        <w:t xml:space="preserve">3.4.2. </w:t>
      </w:r>
      <w:r w:rsidRPr="00B97013">
        <w:rPr>
          <w:rFonts w:ascii="Times New Roman" w:hAnsi="Times New Roman" w:cs="Times New Roman"/>
          <w:sz w:val="24"/>
          <w:szCs w:val="24"/>
          <w:u w:val="single"/>
        </w:rPr>
        <w:t>Глава сельсовета</w:t>
      </w:r>
      <w:r w:rsidRPr="00B97013">
        <w:rPr>
          <w:rFonts w:ascii="Times New Roman" w:hAnsi="Times New Roman" w:cs="Times New Roman"/>
          <w:sz w:val="24"/>
          <w:szCs w:val="24"/>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w:t>
      </w:r>
      <w:bookmarkStart w:id="6" w:name="sub_68"/>
      <w:bookmarkEnd w:id="5"/>
      <w:r w:rsidRPr="00B97013">
        <w:rPr>
          <w:rFonts w:ascii="Times New Roman" w:hAnsi="Times New Roman" w:cs="Times New Roman"/>
          <w:sz w:val="24"/>
          <w:szCs w:val="24"/>
        </w:rPr>
        <w:t xml:space="preserve"> Максимальный срок выполнения действий данной административной процедуры не должен превышать двух рабочих дней.</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AA2C5E" w:rsidRPr="00B97013" w:rsidRDefault="00AA2C5E" w:rsidP="00AA2C5E">
      <w:pPr>
        <w:ind w:firstLine="720"/>
        <w:jc w:val="both"/>
        <w:rPr>
          <w:rFonts w:ascii="Times New Roman" w:hAnsi="Times New Roman" w:cs="Times New Roman"/>
          <w:bCs/>
          <w:iCs/>
          <w:color w:val="FF0000"/>
          <w:sz w:val="24"/>
          <w:szCs w:val="24"/>
        </w:rPr>
      </w:pPr>
      <w:r w:rsidRPr="00B97013">
        <w:rPr>
          <w:rFonts w:ascii="Times New Roman" w:hAnsi="Times New Roman" w:cs="Times New Roman"/>
          <w:bCs/>
          <w:iCs/>
          <w:sz w:val="24"/>
          <w:szCs w:val="24"/>
        </w:rPr>
        <w:lastRenderedPageBreak/>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B97013">
        <w:rPr>
          <w:rFonts w:ascii="Times New Roman" w:hAnsi="Times New Roman" w:cs="Times New Roman"/>
          <w:bCs/>
          <w:iCs/>
          <w:color w:val="000000"/>
          <w:sz w:val="24"/>
          <w:szCs w:val="24"/>
        </w:rPr>
        <w:t>адресный реестр в течени</w:t>
      </w:r>
      <w:proofErr w:type="gramStart"/>
      <w:r w:rsidRPr="00B97013">
        <w:rPr>
          <w:rFonts w:ascii="Times New Roman" w:hAnsi="Times New Roman" w:cs="Times New Roman"/>
          <w:bCs/>
          <w:iCs/>
          <w:color w:val="000000"/>
          <w:sz w:val="24"/>
          <w:szCs w:val="24"/>
        </w:rPr>
        <w:t>и</w:t>
      </w:r>
      <w:proofErr w:type="gramEnd"/>
      <w:r w:rsidRPr="00B97013">
        <w:rPr>
          <w:rFonts w:ascii="Times New Roman" w:hAnsi="Times New Roman" w:cs="Times New Roman"/>
          <w:bCs/>
          <w:iCs/>
          <w:color w:val="000000"/>
          <w:sz w:val="24"/>
          <w:szCs w:val="24"/>
        </w:rPr>
        <w:t xml:space="preserve"> двух рабочих дней со дня принятия такого решения.</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Решение об отказе в присвоении объекту адресации адреса или аннулирование его адреса может быть обжаловано в судебном порядке.</w:t>
      </w:r>
    </w:p>
    <w:p w:rsidR="00AA2C5E" w:rsidRPr="00B97013" w:rsidRDefault="00AA2C5E" w:rsidP="00AA2C5E">
      <w:pPr>
        <w:ind w:firstLine="720"/>
        <w:jc w:val="both"/>
        <w:rPr>
          <w:rFonts w:ascii="Times New Roman" w:hAnsi="Times New Roman" w:cs="Times New Roman"/>
          <w:sz w:val="24"/>
          <w:szCs w:val="24"/>
        </w:rPr>
      </w:pPr>
      <w:bookmarkStart w:id="7" w:name="sub_73"/>
      <w:bookmarkEnd w:id="6"/>
      <w:r w:rsidRPr="00B97013">
        <w:rPr>
          <w:rFonts w:ascii="Times New Roman" w:hAnsi="Times New Roman" w:cs="Times New Roman"/>
          <w:sz w:val="24"/>
          <w:szCs w:val="24"/>
        </w:rPr>
        <w:t>3.4.3. Информирование и выдача результата предоставления муниципальной услуги.</w:t>
      </w:r>
    </w:p>
    <w:p w:rsidR="00AA2C5E" w:rsidRPr="00B97013" w:rsidRDefault="00AA2C5E" w:rsidP="00AA2C5E">
      <w:pPr>
        <w:ind w:firstLine="709"/>
        <w:jc w:val="both"/>
        <w:rPr>
          <w:rFonts w:ascii="Times New Roman" w:eastAsia="Calibri" w:hAnsi="Times New Roman" w:cs="Times New Roman"/>
          <w:sz w:val="24"/>
          <w:szCs w:val="24"/>
          <w:lang w:eastAsia="en-US"/>
        </w:rPr>
      </w:pPr>
      <w:r w:rsidRPr="00B97013">
        <w:rPr>
          <w:rFonts w:ascii="Times New Roman" w:hAnsi="Times New Roman" w:cs="Times New Roman"/>
          <w:sz w:val="24"/>
          <w:szCs w:val="24"/>
        </w:rPr>
        <w:t xml:space="preserve">3.4.3.1. </w:t>
      </w:r>
      <w:r w:rsidRPr="00B97013">
        <w:rPr>
          <w:rFonts w:ascii="Times New Roman" w:eastAsia="Calibri" w:hAnsi="Times New Roman" w:cs="Times New Roman"/>
          <w:sz w:val="24"/>
          <w:szCs w:val="24"/>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AA2C5E" w:rsidRPr="00B97013" w:rsidRDefault="00AA2C5E" w:rsidP="00AA2C5E">
      <w:pPr>
        <w:ind w:firstLine="709"/>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AA2C5E" w:rsidRPr="00B97013" w:rsidRDefault="00AA2C5E" w:rsidP="00AA2C5E">
      <w:pPr>
        <w:ind w:firstLine="709"/>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w:t>
      </w:r>
      <w:proofErr w:type="gramStart"/>
      <w:r w:rsidRPr="00B97013">
        <w:rPr>
          <w:rFonts w:ascii="Times New Roman" w:eastAsia="Calibri" w:hAnsi="Times New Roman" w:cs="Times New Roman"/>
          <w:sz w:val="24"/>
          <w:szCs w:val="24"/>
          <w:lang w:eastAsia="en-US"/>
        </w:rPr>
        <w:t>днем</w:t>
      </w:r>
      <w:proofErr w:type="gramEnd"/>
      <w:r w:rsidRPr="00B97013">
        <w:rPr>
          <w:rFonts w:ascii="Times New Roman" w:eastAsia="Calibri" w:hAnsi="Times New Roman" w:cs="Times New Roman"/>
          <w:sz w:val="24"/>
          <w:szCs w:val="24"/>
          <w:lang w:eastAsia="en-US"/>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AA2C5E" w:rsidRPr="00B97013" w:rsidRDefault="00AA2C5E" w:rsidP="00AA2C5E">
      <w:pPr>
        <w:widowControl w:val="0"/>
        <w:ind w:firstLine="720"/>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lastRenderedPageBreak/>
        <w:t xml:space="preserve">3.4.3.2.При предоставлении муниципальной услуги через МФЦ </w:t>
      </w:r>
      <w:r w:rsidRPr="00B97013">
        <w:rPr>
          <w:rFonts w:ascii="Times New Roman" w:eastAsia="Calibri" w:hAnsi="Times New Roman" w:cs="Times New Roman"/>
          <w:sz w:val="24"/>
          <w:szCs w:val="24"/>
          <w:u w:val="single"/>
          <w:lang w:eastAsia="en-US"/>
        </w:rPr>
        <w:t>орган местного самоуправления:</w:t>
      </w:r>
    </w:p>
    <w:p w:rsidR="00AA2C5E" w:rsidRPr="00B97013" w:rsidRDefault="00AA2C5E" w:rsidP="00AA2C5E">
      <w:pPr>
        <w:ind w:firstLine="720"/>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B97013">
        <w:rPr>
          <w:rFonts w:ascii="Times New Roman" w:eastAsia="Calibri" w:hAnsi="Times New Roman" w:cs="Times New Roman"/>
          <w:sz w:val="24"/>
          <w:szCs w:val="24"/>
          <w:lang w:eastAsia="en-US"/>
        </w:rPr>
        <w:t>решение</w:t>
      </w:r>
      <w:proofErr w:type="gramEnd"/>
      <w:r w:rsidRPr="00B97013">
        <w:rPr>
          <w:rFonts w:ascii="Times New Roman" w:eastAsia="Calibri" w:hAnsi="Times New Roman" w:cs="Times New Roman"/>
          <w:sz w:val="24"/>
          <w:szCs w:val="24"/>
          <w:lang w:eastAsia="en-US"/>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AA2C5E" w:rsidRPr="00B97013" w:rsidRDefault="00AA2C5E" w:rsidP="00AA2C5E">
      <w:pPr>
        <w:ind w:firstLine="720"/>
        <w:jc w:val="both"/>
        <w:rPr>
          <w:rFonts w:ascii="Times New Roman" w:eastAsia="Calibri" w:hAnsi="Times New Roman" w:cs="Times New Roman"/>
          <w:sz w:val="24"/>
          <w:szCs w:val="24"/>
          <w:lang w:eastAsia="en-US"/>
        </w:rPr>
      </w:pPr>
      <w:proofErr w:type="gramStart"/>
      <w:r w:rsidRPr="00B97013">
        <w:rPr>
          <w:rFonts w:ascii="Times New Roman" w:eastAsia="Calibri" w:hAnsi="Times New Roman" w:cs="Times New Roman"/>
          <w:sz w:val="24"/>
          <w:szCs w:val="24"/>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B97013">
        <w:rPr>
          <w:rFonts w:ascii="Times New Roman" w:hAnsi="Times New Roman" w:cs="Times New Roman"/>
          <w:bCs/>
          <w:sz w:val="24"/>
          <w:szCs w:val="24"/>
        </w:rPr>
        <w:t xml:space="preserve"> и</w:t>
      </w:r>
      <w:r w:rsidRPr="00B97013">
        <w:rPr>
          <w:rFonts w:ascii="Times New Roman" w:eastAsia="Calibri" w:hAnsi="Times New Roman" w:cs="Times New Roman"/>
          <w:sz w:val="24"/>
          <w:szCs w:val="24"/>
          <w:lang w:eastAsia="en-US"/>
        </w:rPr>
        <w:t xml:space="preserve"> выдает соответствующий документ заявителю при его личном обращении </w:t>
      </w:r>
      <w:r w:rsidRPr="00B97013">
        <w:rPr>
          <w:rFonts w:ascii="Times New Roman" w:hAnsi="Times New Roman" w:cs="Times New Roman"/>
          <w:sz w:val="24"/>
          <w:szCs w:val="24"/>
        </w:rPr>
        <w:t xml:space="preserve">либо направляет по адресу, указанному в заявлении, </w:t>
      </w:r>
      <w:r w:rsidRPr="00B97013">
        <w:rPr>
          <w:rFonts w:ascii="Times New Roman" w:eastAsia="Calibri" w:hAnsi="Times New Roman" w:cs="Times New Roman"/>
          <w:sz w:val="24"/>
          <w:szCs w:val="24"/>
          <w:lang w:eastAsia="en-US"/>
        </w:rPr>
        <w:t xml:space="preserve">а также направляет в МФЦ </w:t>
      </w:r>
      <w:r w:rsidRPr="00B97013">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B97013">
        <w:rPr>
          <w:rFonts w:ascii="Times New Roman" w:eastAsia="Calibri" w:hAnsi="Times New Roman" w:cs="Times New Roman"/>
          <w:sz w:val="24"/>
          <w:szCs w:val="24"/>
          <w:lang w:eastAsia="en-US"/>
        </w:rPr>
        <w:t xml:space="preserve"> (при отметке в</w:t>
      </w:r>
      <w:proofErr w:type="gramEnd"/>
      <w:r w:rsidRPr="00B97013">
        <w:rPr>
          <w:rFonts w:ascii="Times New Roman" w:eastAsia="Calibri" w:hAnsi="Times New Roman" w:cs="Times New Roman"/>
          <w:sz w:val="24"/>
          <w:szCs w:val="24"/>
          <w:lang w:eastAsia="en-US"/>
        </w:rPr>
        <w:t xml:space="preserve"> </w:t>
      </w:r>
      <w:proofErr w:type="gramStart"/>
      <w:r w:rsidRPr="00B97013">
        <w:rPr>
          <w:rFonts w:ascii="Times New Roman" w:eastAsia="Calibri" w:hAnsi="Times New Roman" w:cs="Times New Roman"/>
          <w:sz w:val="24"/>
          <w:szCs w:val="24"/>
          <w:lang w:eastAsia="en-US"/>
        </w:rPr>
        <w:t>заявлении</w:t>
      </w:r>
      <w:proofErr w:type="gramEnd"/>
      <w:r w:rsidRPr="00B97013">
        <w:rPr>
          <w:rFonts w:ascii="Times New Roman" w:eastAsia="Calibri" w:hAnsi="Times New Roman" w:cs="Times New Roman"/>
          <w:sz w:val="24"/>
          <w:szCs w:val="24"/>
          <w:lang w:eastAsia="en-US"/>
        </w:rPr>
        <w:t xml:space="preserve"> о получении услуги в </w:t>
      </w:r>
      <w:r w:rsidRPr="00B97013">
        <w:rPr>
          <w:rFonts w:ascii="Times New Roman" w:eastAsia="Calibri" w:hAnsi="Times New Roman" w:cs="Times New Roman"/>
          <w:sz w:val="24"/>
          <w:szCs w:val="24"/>
          <w:u w:val="single"/>
          <w:lang w:eastAsia="en-US"/>
        </w:rPr>
        <w:t>органе местного самоуправления).</w:t>
      </w:r>
    </w:p>
    <w:p w:rsidR="00AA2C5E" w:rsidRPr="00B97013" w:rsidRDefault="00AA2C5E" w:rsidP="00AA2C5E">
      <w:pPr>
        <w:widowControl w:val="0"/>
        <w:ind w:firstLine="720"/>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 xml:space="preserve">3.4.3.3. Заявителю передаются документы, подготовленные </w:t>
      </w:r>
      <w:r w:rsidRPr="00B97013">
        <w:rPr>
          <w:rFonts w:ascii="Times New Roman" w:eastAsia="Calibri" w:hAnsi="Times New Roman" w:cs="Times New Roman"/>
          <w:sz w:val="24"/>
          <w:szCs w:val="24"/>
          <w:u w:val="single"/>
          <w:lang w:eastAsia="en-US"/>
        </w:rPr>
        <w:t>органом местного самоуправления</w:t>
      </w:r>
      <w:r w:rsidRPr="00B97013">
        <w:rPr>
          <w:rFonts w:ascii="Times New Roman" w:eastAsia="Calibri" w:hAnsi="Times New Roman" w:cs="Times New Roman"/>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A2C5E" w:rsidRPr="00B97013" w:rsidRDefault="00AA2C5E" w:rsidP="00AA2C5E">
      <w:pPr>
        <w:ind w:firstLine="720"/>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A2C5E" w:rsidRPr="00B97013" w:rsidRDefault="00AA2C5E" w:rsidP="00AA2C5E">
      <w:pPr>
        <w:widowControl w:val="0"/>
        <w:ind w:firstLine="720"/>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A2C5E" w:rsidRPr="00B97013" w:rsidRDefault="00AA2C5E" w:rsidP="00AA2C5E">
      <w:pPr>
        <w:widowControl w:val="0"/>
        <w:ind w:firstLine="720"/>
        <w:jc w:val="both"/>
        <w:rPr>
          <w:rFonts w:ascii="Times New Roman" w:eastAsia="Times New Roman" w:hAnsi="Times New Roman" w:cs="Times New Roman"/>
          <w:sz w:val="24"/>
          <w:szCs w:val="24"/>
          <w:lang w:eastAsia="zh-CN"/>
        </w:rPr>
      </w:pPr>
      <w:r w:rsidRPr="00B97013">
        <w:rPr>
          <w:rFonts w:ascii="Times New Roman" w:eastAsia="Calibri" w:hAnsi="Times New Roman" w:cs="Times New Roman"/>
          <w:sz w:val="24"/>
          <w:szCs w:val="24"/>
          <w:lang w:eastAsia="en-US"/>
        </w:rPr>
        <w:t xml:space="preserve">3.4.4. </w:t>
      </w:r>
      <w:r w:rsidRPr="00B97013">
        <w:rPr>
          <w:rFonts w:ascii="Times New Roman" w:hAnsi="Times New Roman" w:cs="Times New Roman"/>
          <w:sz w:val="24"/>
          <w:szCs w:val="24"/>
        </w:rPr>
        <w:t>Результатом выполнения административной процедуры является:</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 выдача решения о присвоении адреса объекту адресации или его аннулировании;</w:t>
      </w:r>
    </w:p>
    <w:p w:rsidR="00AA2C5E" w:rsidRPr="00B97013" w:rsidRDefault="00AA2C5E" w:rsidP="00AA2C5E">
      <w:pPr>
        <w:widowControl w:val="0"/>
        <w:ind w:firstLine="709"/>
        <w:jc w:val="both"/>
        <w:rPr>
          <w:rFonts w:ascii="Times New Roman" w:hAnsi="Times New Roman" w:cs="Times New Roman"/>
          <w:sz w:val="24"/>
          <w:szCs w:val="24"/>
        </w:rPr>
      </w:pPr>
      <w:r w:rsidRPr="00B97013">
        <w:rPr>
          <w:rFonts w:ascii="Times New Roman" w:hAnsi="Times New Roman" w:cs="Times New Roman"/>
          <w:sz w:val="24"/>
          <w:szCs w:val="24"/>
        </w:rPr>
        <w:t>2) выдача решения об отказе в присвоении адреса объекту адресации или его аннулировании.</w:t>
      </w:r>
    </w:p>
    <w:p w:rsidR="00AA2C5E" w:rsidRPr="00B97013" w:rsidRDefault="00AA2C5E" w:rsidP="00AA2C5E">
      <w:pPr>
        <w:widowControl w:val="0"/>
        <w:ind w:firstLine="709"/>
        <w:jc w:val="both"/>
        <w:rPr>
          <w:rFonts w:ascii="Times New Roman" w:hAnsi="Times New Roman" w:cs="Times New Roman"/>
          <w:sz w:val="24"/>
          <w:szCs w:val="24"/>
        </w:rPr>
      </w:pPr>
    </w:p>
    <w:p w:rsidR="00AA2C5E" w:rsidRPr="00B97013" w:rsidRDefault="00AA2C5E" w:rsidP="00AA2C5E">
      <w:pPr>
        <w:jc w:val="center"/>
        <w:rPr>
          <w:rFonts w:ascii="Times New Roman" w:hAnsi="Times New Roman" w:cs="Times New Roman"/>
          <w:b/>
          <w:sz w:val="24"/>
          <w:szCs w:val="24"/>
        </w:rPr>
      </w:pPr>
      <w:r w:rsidRPr="00B97013">
        <w:rPr>
          <w:rFonts w:ascii="Times New Roman" w:hAnsi="Times New Roman" w:cs="Times New Roman"/>
          <w:b/>
          <w:sz w:val="24"/>
          <w:szCs w:val="24"/>
          <w:lang w:val="en-US"/>
        </w:rPr>
        <w:t>IV</w:t>
      </w:r>
      <w:r w:rsidRPr="00B97013">
        <w:rPr>
          <w:rFonts w:ascii="Times New Roman" w:hAnsi="Times New Roman" w:cs="Times New Roman"/>
          <w:b/>
          <w:sz w:val="24"/>
          <w:szCs w:val="24"/>
        </w:rPr>
        <w:t>. Формы контроля за исполнением Административного регламента</w:t>
      </w:r>
    </w:p>
    <w:p w:rsidR="00AA2C5E" w:rsidRPr="00B97013" w:rsidRDefault="00AA2C5E" w:rsidP="00AA2C5E">
      <w:pPr>
        <w:jc w:val="center"/>
        <w:rPr>
          <w:rFonts w:ascii="Times New Roman" w:hAnsi="Times New Roman" w:cs="Times New Roman"/>
          <w:b/>
          <w:sz w:val="24"/>
          <w:szCs w:val="24"/>
        </w:rPr>
      </w:pP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4.1. </w:t>
      </w:r>
      <w:proofErr w:type="gramStart"/>
      <w:r w:rsidRPr="00B97013">
        <w:rPr>
          <w:rFonts w:ascii="Times New Roman" w:hAnsi="Times New Roman" w:cs="Times New Roman"/>
          <w:sz w:val="24"/>
          <w:szCs w:val="24"/>
        </w:rPr>
        <w:t>Контроль за</w:t>
      </w:r>
      <w:proofErr w:type="gramEnd"/>
      <w:r w:rsidRPr="00B97013">
        <w:rPr>
          <w:rFonts w:ascii="Times New Roman" w:hAnsi="Times New Roman" w:cs="Times New Roman"/>
          <w:sz w:val="24"/>
          <w:szCs w:val="24"/>
        </w:rPr>
        <w:t xml:space="preserve"> предоставлением муниципальной услуги осуществляется в форме текущего контроля за соблюдением и исполнением </w:t>
      </w:r>
      <w:r w:rsidRPr="00B97013">
        <w:rPr>
          <w:rFonts w:ascii="Times New Roman" w:eastAsia="Calibri" w:hAnsi="Times New Roman" w:cs="Times New Roman"/>
          <w:sz w:val="24"/>
          <w:szCs w:val="24"/>
          <w:lang w:eastAsia="en-US"/>
        </w:rPr>
        <w:t xml:space="preserve">ответственными </w:t>
      </w:r>
      <w:r w:rsidRPr="00B97013">
        <w:rPr>
          <w:rFonts w:ascii="Times New Roman" w:hAnsi="Times New Roman" w:cs="Times New Roman"/>
          <w:sz w:val="24"/>
          <w:szCs w:val="24"/>
        </w:rPr>
        <w:t xml:space="preserve">должностными лицами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AA2C5E" w:rsidRPr="00B97013" w:rsidRDefault="00AA2C5E" w:rsidP="00AA2C5E">
      <w:pPr>
        <w:widowControl w:val="0"/>
        <w:tabs>
          <w:tab w:val="left" w:pos="426"/>
        </w:tabs>
        <w:ind w:firstLine="720"/>
        <w:jc w:val="both"/>
        <w:rPr>
          <w:rFonts w:ascii="Times New Roman" w:hAnsi="Times New Roman" w:cs="Times New Roman"/>
          <w:spacing w:val="-4"/>
          <w:sz w:val="24"/>
          <w:szCs w:val="24"/>
        </w:rPr>
      </w:pPr>
      <w:r w:rsidRPr="00B97013">
        <w:rPr>
          <w:rFonts w:ascii="Times New Roman" w:eastAsia="Calibri" w:hAnsi="Times New Roman" w:cs="Times New Roman"/>
          <w:sz w:val="24"/>
          <w:szCs w:val="24"/>
          <w:lang w:eastAsia="en-US"/>
        </w:rPr>
        <w:lastRenderedPageBreak/>
        <w:t xml:space="preserve">4.2. Порядок осуществления текущего </w:t>
      </w:r>
      <w:proofErr w:type="gramStart"/>
      <w:r w:rsidRPr="00B97013">
        <w:rPr>
          <w:rFonts w:ascii="Times New Roman" w:eastAsia="Calibri" w:hAnsi="Times New Roman" w:cs="Times New Roman"/>
          <w:sz w:val="24"/>
          <w:szCs w:val="24"/>
          <w:lang w:eastAsia="en-US"/>
        </w:rPr>
        <w:t>контроля за</w:t>
      </w:r>
      <w:proofErr w:type="gramEnd"/>
      <w:r w:rsidRPr="00B97013">
        <w:rPr>
          <w:rFonts w:ascii="Times New Roman" w:eastAsia="Calibr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97013">
        <w:rPr>
          <w:rFonts w:ascii="Times New Roman" w:hAnsi="Times New Roman" w:cs="Times New Roman"/>
          <w:sz w:val="24"/>
          <w:szCs w:val="24"/>
        </w:rPr>
        <w:t xml:space="preserve"> должностными</w:t>
      </w:r>
      <w:r w:rsidRPr="00B97013">
        <w:rPr>
          <w:rFonts w:ascii="Times New Roman" w:eastAsia="Calibri" w:hAnsi="Times New Roman" w:cs="Times New Roman"/>
          <w:sz w:val="24"/>
          <w:szCs w:val="24"/>
          <w:lang w:eastAsia="en-US"/>
        </w:rPr>
        <w:t xml:space="preserve"> лицами </w:t>
      </w:r>
      <w:r w:rsidRPr="00B97013">
        <w:rPr>
          <w:rFonts w:ascii="Times New Roman" w:hAnsi="Times New Roman" w:cs="Times New Roman"/>
          <w:spacing w:val="-4"/>
          <w:sz w:val="24"/>
          <w:szCs w:val="24"/>
        </w:rPr>
        <w:t xml:space="preserve">осуществляется </w:t>
      </w:r>
      <w:r w:rsidRPr="00B97013">
        <w:rPr>
          <w:rFonts w:ascii="Times New Roman" w:hAnsi="Times New Roman" w:cs="Times New Roman"/>
          <w:spacing w:val="-4"/>
          <w:sz w:val="24"/>
          <w:szCs w:val="24"/>
          <w:u w:val="single"/>
        </w:rPr>
        <w:t>главой сельсовета.</w:t>
      </w:r>
    </w:p>
    <w:p w:rsidR="00AA2C5E" w:rsidRPr="00B97013" w:rsidRDefault="00AA2C5E" w:rsidP="00AA2C5E">
      <w:pPr>
        <w:ind w:firstLine="720"/>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97013">
        <w:rPr>
          <w:rFonts w:ascii="Times New Roman" w:eastAsia="Calibri" w:hAnsi="Times New Roman" w:cs="Times New Roman"/>
          <w:sz w:val="24"/>
          <w:szCs w:val="24"/>
          <w:lang w:eastAsia="en-US"/>
        </w:rPr>
        <w:t>контроля за</w:t>
      </w:r>
      <w:proofErr w:type="gramEnd"/>
      <w:r w:rsidRPr="00B97013">
        <w:rPr>
          <w:rFonts w:ascii="Times New Roman" w:eastAsia="Calibri" w:hAnsi="Times New Roman" w:cs="Times New Roman"/>
          <w:sz w:val="24"/>
          <w:szCs w:val="24"/>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AA2C5E" w:rsidRPr="00B97013" w:rsidRDefault="00AA2C5E" w:rsidP="00AA2C5E">
      <w:pPr>
        <w:widowControl w:val="0"/>
        <w:tabs>
          <w:tab w:val="left" w:pos="426"/>
        </w:tabs>
        <w:ind w:firstLine="720"/>
        <w:jc w:val="both"/>
        <w:rPr>
          <w:rFonts w:ascii="Times New Roman" w:eastAsia="Times New Roman" w:hAnsi="Times New Roman" w:cs="Times New Roman"/>
          <w:spacing w:val="-4"/>
          <w:sz w:val="24"/>
          <w:szCs w:val="24"/>
          <w:lang w:eastAsia="zh-CN"/>
        </w:rPr>
      </w:pPr>
      <w:r w:rsidRPr="00B97013">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A2C5E" w:rsidRPr="00B97013" w:rsidRDefault="00AA2C5E" w:rsidP="00AA2C5E">
      <w:pPr>
        <w:widowControl w:val="0"/>
        <w:tabs>
          <w:tab w:val="left" w:pos="426"/>
        </w:tabs>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97013">
        <w:rPr>
          <w:rFonts w:ascii="Times New Roman" w:hAnsi="Times New Roman" w:cs="Times New Roman"/>
          <w:spacing w:val="-4"/>
          <w:sz w:val="24"/>
          <w:szCs w:val="24"/>
          <w:u w:val="single"/>
        </w:rPr>
        <w:t>главой сельсовета.</w:t>
      </w:r>
    </w:p>
    <w:p w:rsidR="00AA2C5E" w:rsidRPr="00B97013" w:rsidRDefault="00AA2C5E" w:rsidP="00AA2C5E">
      <w:pPr>
        <w:widowControl w:val="0"/>
        <w:tabs>
          <w:tab w:val="left" w:pos="426"/>
        </w:tabs>
        <w:ind w:firstLine="720"/>
        <w:jc w:val="both"/>
        <w:rPr>
          <w:rFonts w:ascii="Times New Roman" w:hAnsi="Times New Roman" w:cs="Times New Roman"/>
          <w:sz w:val="24"/>
          <w:szCs w:val="24"/>
        </w:rPr>
      </w:pPr>
      <w:r w:rsidRPr="00B97013">
        <w:rPr>
          <w:rFonts w:ascii="Times New Roman" w:hAnsi="Times New Roman" w:cs="Times New Roman"/>
          <w:spacing w:val="-2"/>
          <w:sz w:val="24"/>
          <w:szCs w:val="24"/>
        </w:rPr>
        <w:t>Результаты деятельности комиссии оформляются в виде Акта</w:t>
      </w:r>
      <w:r w:rsidRPr="00B97013">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B97013">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B97013">
        <w:rPr>
          <w:rFonts w:ascii="Times New Roman" w:hAnsi="Times New Roman" w:cs="Times New Roman"/>
          <w:sz w:val="24"/>
          <w:szCs w:val="24"/>
        </w:rPr>
        <w:t>Акт подписывается членами комиссии.</w:t>
      </w:r>
    </w:p>
    <w:p w:rsidR="00AA2C5E" w:rsidRPr="00B97013" w:rsidRDefault="00AA2C5E" w:rsidP="00AA2C5E">
      <w:pPr>
        <w:widowControl w:val="0"/>
        <w:tabs>
          <w:tab w:val="left" w:pos="426"/>
        </w:tabs>
        <w:ind w:firstLine="720"/>
        <w:jc w:val="both"/>
        <w:rPr>
          <w:rFonts w:ascii="Times New Roman" w:hAnsi="Times New Roman" w:cs="Times New Roman"/>
          <w:sz w:val="24"/>
          <w:szCs w:val="24"/>
        </w:rPr>
      </w:pPr>
    </w:p>
    <w:p w:rsidR="00AA2C5E" w:rsidRPr="00B97013" w:rsidRDefault="00AA2C5E" w:rsidP="00AA2C5E">
      <w:pPr>
        <w:ind w:firstLine="720"/>
        <w:jc w:val="both"/>
        <w:outlineLvl w:val="1"/>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A2C5E" w:rsidRPr="00B97013" w:rsidRDefault="00AA2C5E" w:rsidP="00AA2C5E">
      <w:pPr>
        <w:widowControl w:val="0"/>
        <w:ind w:firstLine="720"/>
        <w:jc w:val="both"/>
        <w:rPr>
          <w:rFonts w:ascii="Times New Roman" w:eastAsia="Times New Roman" w:hAnsi="Times New Roman" w:cs="Times New Roman"/>
          <w:sz w:val="24"/>
          <w:szCs w:val="24"/>
          <w:lang w:eastAsia="zh-CN"/>
        </w:rPr>
      </w:pPr>
      <w:r w:rsidRPr="00B97013">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A2C5E" w:rsidRPr="00B97013" w:rsidRDefault="00AA2C5E" w:rsidP="00AA2C5E">
      <w:pPr>
        <w:widowControl w:val="0"/>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Персональная ответственность </w:t>
      </w:r>
      <w:r w:rsidRPr="00B97013">
        <w:rPr>
          <w:rFonts w:ascii="Times New Roman" w:eastAsia="Calibri" w:hAnsi="Times New Roman" w:cs="Times New Roman"/>
          <w:sz w:val="24"/>
          <w:szCs w:val="24"/>
          <w:lang w:eastAsia="en-US"/>
        </w:rPr>
        <w:t xml:space="preserve">должностных лиц </w:t>
      </w:r>
      <w:r w:rsidRPr="00B97013">
        <w:rPr>
          <w:rFonts w:ascii="Times New Roman" w:eastAsia="Calibri" w:hAnsi="Times New Roman" w:cs="Times New Roman"/>
          <w:sz w:val="24"/>
          <w:szCs w:val="24"/>
          <w:u w:val="single"/>
          <w:lang w:eastAsia="en-US"/>
        </w:rPr>
        <w:t xml:space="preserve">органа местного самоуправления </w:t>
      </w:r>
      <w:r w:rsidRPr="00B97013">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AA2C5E" w:rsidRPr="00B97013" w:rsidRDefault="00AA2C5E" w:rsidP="00AA2C5E">
      <w:pPr>
        <w:widowControl w:val="0"/>
        <w:jc w:val="center"/>
        <w:outlineLvl w:val="2"/>
        <w:rPr>
          <w:rFonts w:ascii="Times New Roman" w:hAnsi="Times New Roman" w:cs="Times New Roman"/>
          <w:sz w:val="24"/>
          <w:szCs w:val="24"/>
        </w:rPr>
      </w:pPr>
    </w:p>
    <w:p w:rsidR="00AA2C5E" w:rsidRPr="00B97013" w:rsidRDefault="00AA2C5E" w:rsidP="00AA2C5E">
      <w:pPr>
        <w:widowControl w:val="0"/>
        <w:spacing w:line="240" w:lineRule="exact"/>
        <w:jc w:val="center"/>
        <w:rPr>
          <w:rFonts w:ascii="Times New Roman" w:hAnsi="Times New Roman" w:cs="Times New Roman"/>
          <w:b/>
          <w:sz w:val="24"/>
          <w:szCs w:val="24"/>
        </w:rPr>
      </w:pPr>
      <w:r w:rsidRPr="00B97013">
        <w:rPr>
          <w:rFonts w:ascii="Times New Roman" w:hAnsi="Times New Roman" w:cs="Times New Roman"/>
          <w:b/>
          <w:sz w:val="24"/>
          <w:szCs w:val="24"/>
          <w:lang w:val="en-US"/>
        </w:rPr>
        <w:t>V</w:t>
      </w:r>
      <w:r w:rsidRPr="00B97013">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97013">
        <w:rPr>
          <w:rStyle w:val="aff0"/>
          <w:rFonts w:ascii="Times New Roman" w:hAnsi="Times New Roman" w:cs="Times New Roman"/>
          <w:b/>
          <w:sz w:val="24"/>
          <w:szCs w:val="24"/>
        </w:rPr>
        <w:footnoteReference w:id="5"/>
      </w:r>
      <w:r w:rsidRPr="00B97013">
        <w:rPr>
          <w:rFonts w:ascii="Times New Roman" w:hAnsi="Times New Roman" w:cs="Times New Roman"/>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AA2C5E" w:rsidRPr="00B97013" w:rsidRDefault="00AA2C5E" w:rsidP="00AA2C5E">
      <w:pPr>
        <w:widowControl w:val="0"/>
        <w:ind w:right="79"/>
        <w:jc w:val="center"/>
        <w:rPr>
          <w:rFonts w:ascii="Times New Roman" w:hAnsi="Times New Roman" w:cs="Times New Roman"/>
          <w:sz w:val="24"/>
          <w:szCs w:val="24"/>
        </w:rPr>
      </w:pP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b/>
          <w:sz w:val="24"/>
          <w:szCs w:val="24"/>
          <w:lang w:eastAsia="en-US"/>
        </w:rPr>
        <w:lastRenderedPageBreak/>
        <w:t>5.1.</w:t>
      </w:r>
      <w:r w:rsidRPr="00B97013">
        <w:rPr>
          <w:rFonts w:ascii="Times New Roman" w:hAnsi="Times New Roman" w:cs="Times New Roman"/>
          <w:sz w:val="24"/>
          <w:szCs w:val="24"/>
        </w:rPr>
        <w:t xml:space="preserve">Заявители имеют право на досудебное (внесудебное) обжалование решений и действий (бездействия) </w:t>
      </w:r>
      <w:r w:rsidRPr="00B97013">
        <w:rPr>
          <w:rFonts w:ascii="Times New Roman" w:hAnsi="Times New Roman" w:cs="Times New Roman"/>
          <w:sz w:val="24"/>
          <w:szCs w:val="24"/>
          <w:u w:val="single"/>
          <w:lang w:eastAsia="en-US"/>
        </w:rPr>
        <w:t>органа местного самоуправления</w:t>
      </w:r>
      <w:r w:rsidRPr="00B97013">
        <w:rPr>
          <w:rFonts w:ascii="Times New Roman" w:hAnsi="Times New Roman" w:cs="Times New Roman"/>
          <w:sz w:val="24"/>
          <w:szCs w:val="24"/>
        </w:rPr>
        <w:t xml:space="preserve">, должностных лиц </w:t>
      </w:r>
      <w:r w:rsidRPr="00B97013">
        <w:rPr>
          <w:rFonts w:ascii="Times New Roman" w:hAnsi="Times New Roman" w:cs="Times New Roman"/>
          <w:sz w:val="24"/>
          <w:szCs w:val="24"/>
          <w:u w:val="single"/>
          <w:lang w:eastAsia="en-US"/>
        </w:rPr>
        <w:t>органа местного самоуправления</w:t>
      </w:r>
      <w:r w:rsidRPr="00B97013">
        <w:rPr>
          <w:rFonts w:ascii="Times New Roman" w:hAnsi="Times New Roman" w:cs="Times New Roman"/>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5.2.</w:t>
      </w:r>
      <w:r w:rsidRPr="00B97013">
        <w:rPr>
          <w:rFonts w:ascii="Times New Roman" w:hAnsi="Times New Roman" w:cs="Times New Roman"/>
          <w:sz w:val="24"/>
          <w:szCs w:val="24"/>
          <w:lang w:eastAsia="en-US"/>
        </w:rPr>
        <w:t xml:space="preserve"> Заявитель может обратиться с жалобой, в том числе в следующих случаях:</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2) нарушение срока предоставления муниципальной услуги;</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A2C5E" w:rsidRPr="00B97013" w:rsidRDefault="00AA2C5E" w:rsidP="00AA2C5E">
      <w:pPr>
        <w:ind w:firstLine="709"/>
        <w:jc w:val="both"/>
        <w:outlineLvl w:val="1"/>
        <w:rPr>
          <w:rFonts w:ascii="Times New Roman" w:hAnsi="Times New Roman" w:cs="Times New Roman"/>
          <w:sz w:val="24"/>
          <w:szCs w:val="24"/>
          <w:lang w:eastAsia="en-US"/>
        </w:rPr>
      </w:pPr>
      <w:proofErr w:type="gramStart"/>
      <w:r w:rsidRPr="00B97013">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A2C5E" w:rsidRPr="00B97013" w:rsidRDefault="00AA2C5E" w:rsidP="00AA2C5E">
      <w:pPr>
        <w:ind w:firstLine="709"/>
        <w:jc w:val="both"/>
        <w:outlineLvl w:val="1"/>
        <w:rPr>
          <w:rFonts w:ascii="Times New Roman" w:hAnsi="Times New Roman" w:cs="Times New Roman"/>
          <w:sz w:val="24"/>
          <w:szCs w:val="24"/>
          <w:lang w:eastAsia="en-US"/>
        </w:rPr>
      </w:pPr>
      <w:proofErr w:type="gramStart"/>
      <w:r w:rsidRPr="00B97013">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AA2C5E" w:rsidRPr="00B97013" w:rsidRDefault="00AA2C5E" w:rsidP="00AA2C5E">
      <w:pPr>
        <w:ind w:firstLine="709"/>
        <w:jc w:val="both"/>
        <w:outlineLvl w:val="1"/>
        <w:rPr>
          <w:rFonts w:ascii="Times New Roman" w:hAnsi="Times New Roman" w:cs="Times New Roman"/>
          <w:sz w:val="24"/>
          <w:szCs w:val="24"/>
          <w:lang w:eastAsia="en-US"/>
        </w:rPr>
      </w:pPr>
      <w:proofErr w:type="gramStart"/>
      <w:r w:rsidRPr="00B97013">
        <w:rPr>
          <w:rFonts w:ascii="Times New Roman" w:hAnsi="Times New Roman" w:cs="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97013">
        <w:rPr>
          <w:rFonts w:ascii="Times New Roman" w:hAnsi="Times New Roman" w:cs="Times New Roman"/>
          <w:sz w:val="24"/>
          <w:szCs w:val="24"/>
          <w:lang w:eastAsia="en-US"/>
        </w:rPr>
        <w:lastRenderedPageBreak/>
        <w:t>иными нормативными правовыми актами Алтайского края и муниципальными правовыми актами.</w:t>
      </w:r>
      <w:proofErr w:type="gramEnd"/>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5.3.</w:t>
      </w:r>
      <w:r w:rsidRPr="00B97013">
        <w:rPr>
          <w:rFonts w:ascii="Times New Roman" w:hAnsi="Times New Roman" w:cs="Times New Roman"/>
          <w:sz w:val="24"/>
          <w:szCs w:val="24"/>
          <w:lang w:eastAsia="en-US"/>
        </w:rPr>
        <w:t xml:space="preserve"> Общие требования к порядку подачи и рассмотрения жалобы.</w:t>
      </w:r>
    </w:p>
    <w:p w:rsidR="00AA2C5E" w:rsidRPr="00B97013" w:rsidRDefault="00AA2C5E" w:rsidP="00AA2C5E">
      <w:pPr>
        <w:ind w:firstLine="709"/>
        <w:jc w:val="both"/>
        <w:outlineLvl w:val="1"/>
        <w:rPr>
          <w:rFonts w:ascii="Times New Roman" w:hAnsi="Times New Roman" w:cs="Times New Roman"/>
          <w:sz w:val="24"/>
          <w:szCs w:val="24"/>
          <w:lang w:eastAsia="zh-CN"/>
        </w:rPr>
      </w:pPr>
      <w:r w:rsidRPr="00B97013">
        <w:rPr>
          <w:rFonts w:ascii="Times New Roman" w:hAnsi="Times New Roman" w:cs="Times New Roman"/>
          <w:b/>
          <w:sz w:val="24"/>
          <w:szCs w:val="24"/>
          <w:lang w:eastAsia="en-US"/>
        </w:rPr>
        <w:t>5.3.1.</w:t>
      </w:r>
      <w:r w:rsidRPr="00B97013">
        <w:rPr>
          <w:rFonts w:ascii="Times New Roman" w:hAnsi="Times New Roman" w:cs="Times New Roman"/>
          <w:sz w:val="24"/>
          <w:szCs w:val="24"/>
        </w:rPr>
        <w:t xml:space="preserve">Жалоба подается заявителем в письменной форме на бумажном носителе, </w:t>
      </w:r>
      <w:r w:rsidRPr="00B97013">
        <w:rPr>
          <w:rFonts w:ascii="Times New Roman" w:hAnsi="Times New Roman" w:cs="Times New Roman"/>
          <w:strike/>
          <w:sz w:val="24"/>
          <w:szCs w:val="24"/>
        </w:rPr>
        <w:t>либо</w:t>
      </w:r>
      <w:r w:rsidRPr="00B97013">
        <w:rPr>
          <w:rFonts w:ascii="Times New Roman" w:hAnsi="Times New Roman" w:cs="Times New Roman"/>
          <w:sz w:val="24"/>
          <w:szCs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sz w:val="24"/>
          <w:szCs w:val="24"/>
        </w:rPr>
        <w:t xml:space="preserve">Жалоба на действия (бездействие) и решения руководителя органа местного самоуправления направляется </w:t>
      </w:r>
      <w:r w:rsidRPr="00B97013">
        <w:rPr>
          <w:rFonts w:ascii="Times New Roman" w:hAnsi="Times New Roman" w:cs="Times New Roman"/>
          <w:sz w:val="24"/>
          <w:szCs w:val="24"/>
          <w:u w:val="single"/>
        </w:rPr>
        <w:t>главе сельсовета</w:t>
      </w:r>
      <w:r w:rsidRPr="00B97013">
        <w:rPr>
          <w:rFonts w:ascii="Times New Roman" w:hAnsi="Times New Roman" w:cs="Times New Roman"/>
          <w:sz w:val="24"/>
          <w:szCs w:val="24"/>
        </w:rPr>
        <w:t>.</w:t>
      </w: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5.3.2.</w:t>
      </w:r>
      <w:r w:rsidRPr="00B97013">
        <w:rPr>
          <w:rFonts w:ascii="Times New Roman" w:hAnsi="Times New Roman" w:cs="Times New Roman"/>
          <w:sz w:val="24"/>
          <w:szCs w:val="24"/>
          <w:lang w:eastAsia="en-US"/>
        </w:rPr>
        <w:t xml:space="preserve"> Жалоба может быть направлена по почте, через Многофункциональный центр, официальный сайт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lang w:eastAsia="en-US"/>
        </w:rPr>
        <w:t>, Единый портал государственных и муниципальных услуг (функций</w:t>
      </w:r>
      <w:proofErr w:type="gramStart"/>
      <w:r w:rsidRPr="00B97013">
        <w:rPr>
          <w:rFonts w:ascii="Times New Roman" w:hAnsi="Times New Roman" w:cs="Times New Roman"/>
          <w:sz w:val="24"/>
          <w:szCs w:val="24"/>
          <w:lang w:eastAsia="en-US"/>
        </w:rPr>
        <w:t>)в</w:t>
      </w:r>
      <w:proofErr w:type="gramEnd"/>
      <w:r w:rsidRPr="00B97013">
        <w:rPr>
          <w:rFonts w:ascii="Times New Roman" w:hAnsi="Times New Roman" w:cs="Times New Roman"/>
          <w:sz w:val="24"/>
          <w:szCs w:val="24"/>
          <w:lang w:eastAsia="en-US"/>
        </w:rPr>
        <w:t xml:space="preserve">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w:t>
      </w:r>
      <w:proofErr w:type="gramStart"/>
      <w:r w:rsidRPr="00B97013">
        <w:rPr>
          <w:rFonts w:ascii="Times New Roman" w:hAnsi="Times New Roman" w:cs="Times New Roman"/>
          <w:sz w:val="24"/>
          <w:szCs w:val="24"/>
          <w:lang w:eastAsia="en-US"/>
        </w:rPr>
        <w:t>принята</w:t>
      </w:r>
      <w:proofErr w:type="gramEnd"/>
      <w:r w:rsidRPr="00B97013">
        <w:rPr>
          <w:rFonts w:ascii="Times New Roman" w:hAnsi="Times New Roman" w:cs="Times New Roman"/>
          <w:sz w:val="24"/>
          <w:szCs w:val="24"/>
          <w:lang w:eastAsia="en-US"/>
        </w:rPr>
        <w:t xml:space="preserve"> при личном приеме заявителя.</w:t>
      </w:r>
    </w:p>
    <w:p w:rsidR="00AA2C5E" w:rsidRPr="00B97013" w:rsidRDefault="00AA2C5E" w:rsidP="00AA2C5E">
      <w:pPr>
        <w:ind w:firstLine="709"/>
        <w:jc w:val="both"/>
        <w:outlineLvl w:val="1"/>
        <w:rPr>
          <w:rFonts w:ascii="Times New Roman" w:hAnsi="Times New Roman" w:cs="Times New Roman"/>
          <w:sz w:val="24"/>
          <w:szCs w:val="24"/>
          <w:lang w:eastAsia="en-US"/>
        </w:rPr>
      </w:pP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5.3.3.</w:t>
      </w:r>
      <w:r w:rsidRPr="00B97013">
        <w:rPr>
          <w:rFonts w:ascii="Times New Roman" w:hAnsi="Times New Roman" w:cs="Times New Roman"/>
          <w:sz w:val="24"/>
          <w:szCs w:val="24"/>
          <w:lang w:eastAsia="en-US"/>
        </w:rPr>
        <w:t xml:space="preserve"> В электронном виде жалоба может быть подана заявителем посредством:</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а) официального сайта органа местного самоуправления в информационно-телекоммуникационной сети «Интернет»;</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б) Единого портала государственных и муниципальных услуг (функций);</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в) портала досудебного обжалования (</w:t>
      </w:r>
      <w:proofErr w:type="spellStart"/>
      <w:r w:rsidRPr="00B97013">
        <w:rPr>
          <w:rFonts w:ascii="Times New Roman" w:hAnsi="Times New Roman" w:cs="Times New Roman"/>
          <w:sz w:val="24"/>
          <w:szCs w:val="24"/>
          <w:lang w:eastAsia="en-US"/>
        </w:rPr>
        <w:t>gosuslugi.ru</w:t>
      </w:r>
      <w:proofErr w:type="spellEnd"/>
      <w:r w:rsidRPr="00B97013">
        <w:rPr>
          <w:rFonts w:ascii="Times New Roman" w:hAnsi="Times New Roman" w:cs="Times New Roman"/>
          <w:sz w:val="24"/>
          <w:szCs w:val="24"/>
          <w:lang w:eastAsia="en-US"/>
        </w:rPr>
        <w:t>).</w:t>
      </w:r>
    </w:p>
    <w:p w:rsidR="00AA2C5E" w:rsidRPr="00B97013" w:rsidRDefault="00AA2C5E" w:rsidP="00AA2C5E">
      <w:pPr>
        <w:ind w:firstLine="709"/>
        <w:jc w:val="both"/>
        <w:outlineLvl w:val="1"/>
        <w:rPr>
          <w:rFonts w:ascii="Times New Roman" w:hAnsi="Times New Roman" w:cs="Times New Roman"/>
          <w:sz w:val="24"/>
          <w:szCs w:val="24"/>
          <w:lang w:eastAsia="en-US"/>
        </w:rPr>
      </w:pPr>
    </w:p>
    <w:p w:rsidR="00AA2C5E" w:rsidRPr="00B97013" w:rsidRDefault="00AA2C5E" w:rsidP="00AA2C5E">
      <w:pPr>
        <w:ind w:firstLine="709"/>
        <w:jc w:val="both"/>
        <w:rPr>
          <w:rFonts w:ascii="Times New Roman" w:hAnsi="Times New Roman" w:cs="Times New Roman"/>
          <w:sz w:val="24"/>
          <w:szCs w:val="24"/>
          <w:lang w:eastAsia="zh-CN"/>
        </w:rPr>
      </w:pPr>
      <w:r w:rsidRPr="00B97013">
        <w:rPr>
          <w:rFonts w:ascii="Times New Roman" w:hAnsi="Times New Roman" w:cs="Times New Roman"/>
          <w:b/>
          <w:sz w:val="24"/>
          <w:szCs w:val="24"/>
          <w:lang w:eastAsia="en-US"/>
        </w:rPr>
        <w:t xml:space="preserve">5.4. </w:t>
      </w:r>
      <w:r w:rsidRPr="00B97013">
        <w:rPr>
          <w:rFonts w:ascii="Times New Roman" w:hAnsi="Times New Roman" w:cs="Times New Roman"/>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lastRenderedPageBreak/>
        <w:t>Время приема жалоб совпадает со временем предоставления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5.5.</w:t>
      </w:r>
      <w:r w:rsidRPr="00B97013">
        <w:rPr>
          <w:rFonts w:ascii="Times New Roman"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2C5E" w:rsidRPr="00B97013" w:rsidRDefault="00AA2C5E" w:rsidP="00AA2C5E">
      <w:pPr>
        <w:ind w:firstLine="709"/>
        <w:jc w:val="both"/>
        <w:rPr>
          <w:rFonts w:ascii="Times New Roman" w:hAnsi="Times New Roman" w:cs="Times New Roman"/>
          <w:sz w:val="24"/>
          <w:szCs w:val="24"/>
        </w:rPr>
      </w:pPr>
      <w:bookmarkStart w:id="8" w:name="Par26"/>
      <w:bookmarkEnd w:id="8"/>
      <w:r w:rsidRPr="00B97013">
        <w:rPr>
          <w:rFonts w:ascii="Times New Roman" w:hAnsi="Times New Roman" w:cs="Times New Roman"/>
          <w:b/>
          <w:sz w:val="24"/>
          <w:szCs w:val="24"/>
        </w:rPr>
        <w:t>5.6.</w:t>
      </w:r>
      <w:r w:rsidRPr="00B97013">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97013">
        <w:rPr>
          <w:rFonts w:ascii="Times New Roman" w:hAnsi="Times New Roman" w:cs="Times New Roman"/>
          <w:sz w:val="24"/>
          <w:szCs w:val="24"/>
        </w:rPr>
        <w:t>представлена</w:t>
      </w:r>
      <w:proofErr w:type="gramEnd"/>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доверенность, оформленная в соответствии с действующим законодательством Российской Федерации;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2C5E" w:rsidRPr="00B97013" w:rsidRDefault="00AA2C5E" w:rsidP="00AA2C5E">
      <w:pPr>
        <w:spacing w:before="220"/>
        <w:ind w:firstLine="709"/>
        <w:jc w:val="both"/>
        <w:rPr>
          <w:rFonts w:ascii="Times New Roman" w:hAnsi="Times New Roman" w:cs="Times New Roman"/>
          <w:sz w:val="24"/>
          <w:szCs w:val="24"/>
        </w:rPr>
      </w:pPr>
      <w:r w:rsidRPr="00B97013">
        <w:rPr>
          <w:rFonts w:ascii="Times New Roman" w:hAnsi="Times New Roman" w:cs="Times New Roman"/>
          <w:b/>
          <w:sz w:val="24"/>
          <w:szCs w:val="24"/>
        </w:rPr>
        <w:t>5.7.</w:t>
      </w:r>
      <w:r w:rsidRPr="00B97013">
        <w:rPr>
          <w:rFonts w:ascii="Times New Roman" w:hAnsi="Times New Roman" w:cs="Times New Roman"/>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2C5E" w:rsidRPr="00B97013" w:rsidRDefault="00AA2C5E" w:rsidP="00AA2C5E">
      <w:pPr>
        <w:spacing w:before="220"/>
        <w:ind w:firstLine="709"/>
        <w:jc w:val="both"/>
        <w:rPr>
          <w:rFonts w:ascii="Times New Roman" w:hAnsi="Times New Roman" w:cs="Times New Roman"/>
          <w:sz w:val="24"/>
          <w:szCs w:val="24"/>
        </w:rPr>
      </w:pPr>
      <w:r w:rsidRPr="00B97013">
        <w:rPr>
          <w:rFonts w:ascii="Times New Roman" w:hAnsi="Times New Roman" w:cs="Times New Roman"/>
          <w:b/>
          <w:sz w:val="24"/>
          <w:szCs w:val="24"/>
        </w:rPr>
        <w:t>5.8.</w:t>
      </w:r>
      <w:r w:rsidRPr="00B97013">
        <w:rPr>
          <w:rFonts w:ascii="Times New Roman" w:hAnsi="Times New Roman" w:cs="Times New Roman"/>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A2C5E" w:rsidRPr="00B97013" w:rsidRDefault="00AA2C5E" w:rsidP="00AA2C5E">
      <w:pPr>
        <w:spacing w:before="220"/>
        <w:ind w:firstLine="709"/>
        <w:jc w:val="both"/>
        <w:rPr>
          <w:rFonts w:ascii="Times New Roman" w:hAnsi="Times New Roman" w:cs="Times New Roman"/>
          <w:sz w:val="24"/>
          <w:szCs w:val="24"/>
        </w:rPr>
      </w:pPr>
      <w:r w:rsidRPr="00B97013">
        <w:rPr>
          <w:rFonts w:ascii="Times New Roman" w:hAnsi="Times New Roman" w:cs="Times New Roman"/>
          <w:b/>
          <w:sz w:val="24"/>
          <w:szCs w:val="24"/>
        </w:rPr>
        <w:t>5.9. </w:t>
      </w:r>
      <w:r w:rsidRPr="00B97013">
        <w:rPr>
          <w:rFonts w:ascii="Times New Roman" w:hAnsi="Times New Roman" w:cs="Times New Roman"/>
          <w:sz w:val="24"/>
          <w:szCs w:val="24"/>
        </w:rPr>
        <w:t>Срок рассмотрения жалобы исчисляется со дня регистрации жалобы в Управлении.</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5.10.</w:t>
      </w:r>
      <w:r w:rsidRPr="00B97013">
        <w:rPr>
          <w:rFonts w:ascii="Times New Roman" w:hAnsi="Times New Roman" w:cs="Times New Roman"/>
          <w:sz w:val="24"/>
          <w:szCs w:val="24"/>
          <w:lang w:eastAsia="en-US"/>
        </w:rPr>
        <w:t xml:space="preserve"> Жалоба должна содержать:</w:t>
      </w:r>
    </w:p>
    <w:p w:rsidR="00AA2C5E" w:rsidRPr="00B97013" w:rsidRDefault="00AA2C5E" w:rsidP="00AA2C5E">
      <w:pPr>
        <w:ind w:firstLine="709"/>
        <w:jc w:val="both"/>
        <w:outlineLvl w:val="1"/>
        <w:rPr>
          <w:rFonts w:ascii="Times New Roman" w:hAnsi="Times New Roman" w:cs="Times New Roman"/>
          <w:sz w:val="24"/>
          <w:szCs w:val="24"/>
          <w:lang w:eastAsia="en-US"/>
        </w:rPr>
      </w:pPr>
      <w:proofErr w:type="gramStart"/>
      <w:r w:rsidRPr="00B97013">
        <w:rPr>
          <w:rFonts w:ascii="Times New Roman" w:hAnsi="Times New Roman" w:cs="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A2C5E" w:rsidRPr="00B97013" w:rsidRDefault="00AA2C5E" w:rsidP="00AA2C5E">
      <w:pPr>
        <w:ind w:firstLine="709"/>
        <w:jc w:val="both"/>
        <w:outlineLvl w:val="1"/>
        <w:rPr>
          <w:rFonts w:ascii="Times New Roman" w:hAnsi="Times New Roman" w:cs="Times New Roman"/>
          <w:sz w:val="24"/>
          <w:szCs w:val="24"/>
          <w:lang w:eastAsia="en-US"/>
        </w:rPr>
      </w:pPr>
      <w:proofErr w:type="gramStart"/>
      <w:r w:rsidRPr="00B97013">
        <w:rPr>
          <w:rFonts w:ascii="Times New Roman" w:hAnsi="Times New Roman" w:cs="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A2C5E" w:rsidRPr="00B97013" w:rsidRDefault="00AA2C5E" w:rsidP="00AA2C5E">
      <w:pPr>
        <w:ind w:firstLine="709"/>
        <w:jc w:val="both"/>
        <w:outlineLvl w:val="1"/>
        <w:rPr>
          <w:rFonts w:ascii="Times New Roman" w:hAnsi="Times New Roman" w:cs="Times New Roman"/>
          <w:sz w:val="24"/>
          <w:szCs w:val="24"/>
          <w:lang w:eastAsia="en-US"/>
        </w:rPr>
      </w:pPr>
    </w:p>
    <w:p w:rsidR="00AA2C5E" w:rsidRPr="00B97013" w:rsidRDefault="00AA2C5E" w:rsidP="00AA2C5E">
      <w:pPr>
        <w:ind w:firstLine="709"/>
        <w:jc w:val="both"/>
        <w:outlineLvl w:val="1"/>
        <w:rPr>
          <w:rFonts w:ascii="Times New Roman" w:hAnsi="Times New Roman" w:cs="Times New Roman"/>
          <w:b/>
          <w:sz w:val="24"/>
          <w:szCs w:val="24"/>
          <w:lang w:eastAsia="en-US"/>
        </w:rPr>
      </w:pPr>
      <w:r w:rsidRPr="00B97013">
        <w:rPr>
          <w:rFonts w:ascii="Times New Roman" w:hAnsi="Times New Roman" w:cs="Times New Roman"/>
          <w:b/>
          <w:sz w:val="24"/>
          <w:szCs w:val="24"/>
          <w:lang w:eastAsia="en-US"/>
        </w:rPr>
        <w:t xml:space="preserve">5.11. </w:t>
      </w:r>
      <w:r w:rsidRPr="00B97013">
        <w:rPr>
          <w:rFonts w:ascii="Times New Roman" w:hAnsi="Times New Roman" w:cs="Times New Roman"/>
          <w:sz w:val="24"/>
          <w:szCs w:val="24"/>
          <w:lang w:eastAsia="en-US"/>
        </w:rPr>
        <w:t>Орган местного самоуправления обеспечивает:</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оснащение мест приема жалоб;</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A2C5E" w:rsidRPr="00B97013" w:rsidRDefault="00AA2C5E" w:rsidP="00AA2C5E">
      <w:pPr>
        <w:ind w:firstLine="709"/>
        <w:jc w:val="both"/>
        <w:outlineLvl w:val="1"/>
        <w:rPr>
          <w:rFonts w:ascii="Times New Roman" w:hAnsi="Times New Roman" w:cs="Times New Roman"/>
          <w:sz w:val="24"/>
          <w:szCs w:val="24"/>
          <w:lang w:eastAsia="en-US"/>
        </w:rPr>
      </w:pP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5.12. </w:t>
      </w:r>
      <w:r w:rsidRPr="00B97013">
        <w:rPr>
          <w:rFonts w:ascii="Times New Roman" w:hAnsi="Times New Roman" w:cs="Times New Roman"/>
          <w:sz w:val="24"/>
          <w:szCs w:val="24"/>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A2C5E" w:rsidRPr="00B97013" w:rsidRDefault="00AA2C5E" w:rsidP="00AA2C5E">
      <w:pPr>
        <w:ind w:firstLine="709"/>
        <w:jc w:val="both"/>
        <w:outlineLvl w:val="1"/>
        <w:rPr>
          <w:rFonts w:ascii="Times New Roman" w:hAnsi="Times New Roman" w:cs="Times New Roman"/>
          <w:sz w:val="24"/>
          <w:szCs w:val="24"/>
          <w:lang w:eastAsia="en-US"/>
        </w:rPr>
      </w:pP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5.13.</w:t>
      </w:r>
      <w:r w:rsidRPr="00B97013">
        <w:rPr>
          <w:rFonts w:ascii="Times New Roman" w:hAnsi="Times New Roman" w:cs="Times New Roman"/>
          <w:sz w:val="24"/>
          <w:szCs w:val="24"/>
          <w:lang w:eastAsia="en-US"/>
        </w:rPr>
        <w:t xml:space="preserve"> </w:t>
      </w:r>
      <w:proofErr w:type="gramStart"/>
      <w:r w:rsidRPr="00B97013">
        <w:rPr>
          <w:rFonts w:ascii="Times New Roman" w:hAnsi="Times New Roman" w:cs="Times New Roman"/>
          <w:sz w:val="24"/>
          <w:szCs w:val="24"/>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lang w:eastAsia="en-US"/>
        </w:rPr>
        <w:t xml:space="preserve">, должностного лица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B97013">
        <w:rPr>
          <w:rFonts w:ascii="Times New Roman" w:hAnsi="Times New Roman" w:cs="Times New Roman"/>
          <w:sz w:val="24"/>
          <w:szCs w:val="24"/>
          <w:lang w:eastAsia="en-US"/>
        </w:rPr>
        <w:t xml:space="preserve"> дней со дня ее регистрации.</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5.14.</w:t>
      </w:r>
      <w:r w:rsidRPr="00B97013">
        <w:rPr>
          <w:rFonts w:ascii="Times New Roman" w:hAnsi="Times New Roman" w:cs="Times New Roman"/>
          <w:sz w:val="24"/>
          <w:szCs w:val="24"/>
          <w:lang w:eastAsia="en-US"/>
        </w:rPr>
        <w:t xml:space="preserve"> По результатам рассмотрения жалобы </w:t>
      </w:r>
      <w:r w:rsidRPr="00B97013">
        <w:rPr>
          <w:rFonts w:ascii="Times New Roman" w:hAnsi="Times New Roman" w:cs="Times New Roman"/>
          <w:sz w:val="24"/>
          <w:szCs w:val="24"/>
          <w:u w:val="single"/>
        </w:rPr>
        <w:t>глава сельсовета</w:t>
      </w:r>
      <w:r w:rsidRPr="00B97013">
        <w:rPr>
          <w:rFonts w:ascii="Times New Roman" w:hAnsi="Times New Roman" w:cs="Times New Roman"/>
          <w:sz w:val="24"/>
          <w:szCs w:val="24"/>
          <w:lang w:eastAsia="en-US"/>
        </w:rPr>
        <w:t xml:space="preserve"> принимает одно из следующих решений:</w:t>
      </w:r>
    </w:p>
    <w:p w:rsidR="00AA2C5E" w:rsidRPr="00B97013" w:rsidRDefault="00AA2C5E" w:rsidP="00AA2C5E">
      <w:pPr>
        <w:ind w:firstLine="709"/>
        <w:jc w:val="both"/>
        <w:outlineLvl w:val="1"/>
        <w:rPr>
          <w:rFonts w:ascii="Times New Roman" w:hAnsi="Times New Roman" w:cs="Times New Roman"/>
          <w:sz w:val="24"/>
          <w:szCs w:val="24"/>
          <w:lang w:eastAsia="en-US"/>
        </w:rPr>
      </w:pPr>
      <w:proofErr w:type="gramStart"/>
      <w:r w:rsidRPr="00B97013">
        <w:rPr>
          <w:rFonts w:ascii="Times New Roman" w:hAnsi="Times New Roman" w:cs="Times New Roman"/>
          <w:sz w:val="24"/>
          <w:szCs w:val="24"/>
          <w:lang w:eastAsia="en-US"/>
        </w:rPr>
        <w:t xml:space="preserve">1) удовлетворяет жалобу, в том числе в форме отмены принятого решения, исправления допущенных </w:t>
      </w:r>
      <w:r w:rsidRPr="00B97013">
        <w:rPr>
          <w:rFonts w:ascii="Times New Roman" w:hAnsi="Times New Roman" w:cs="Times New Roman"/>
          <w:sz w:val="24"/>
          <w:szCs w:val="24"/>
          <w:u w:val="single"/>
        </w:rPr>
        <w:t>органом местного самоуправления</w:t>
      </w:r>
      <w:r w:rsidRPr="00B97013">
        <w:rPr>
          <w:rFonts w:ascii="Times New Roman" w:hAnsi="Times New Roman" w:cs="Times New Roman"/>
          <w:sz w:val="24"/>
          <w:szCs w:val="24"/>
          <w:lang w:eastAsia="en-US"/>
        </w:rPr>
        <w:t xml:space="preserve"> опечаток и ошибок в </w:t>
      </w:r>
      <w:r w:rsidRPr="00B97013">
        <w:rPr>
          <w:rFonts w:ascii="Times New Roman" w:hAnsi="Times New Roman" w:cs="Times New Roman"/>
          <w:sz w:val="24"/>
          <w:szCs w:val="24"/>
          <w:lang w:eastAsia="en-US"/>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2) отказывает в удовлетворении жалобы.</w:t>
      </w:r>
    </w:p>
    <w:p w:rsidR="00AA2C5E" w:rsidRPr="00B97013" w:rsidRDefault="00AA2C5E" w:rsidP="00AA2C5E">
      <w:pPr>
        <w:ind w:firstLine="709"/>
        <w:jc w:val="both"/>
        <w:outlineLvl w:val="1"/>
        <w:rPr>
          <w:rFonts w:ascii="Times New Roman" w:hAnsi="Times New Roman" w:cs="Times New Roman"/>
          <w:sz w:val="24"/>
          <w:szCs w:val="24"/>
          <w:lang w:eastAsia="zh-CN"/>
        </w:rPr>
      </w:pPr>
      <w:r w:rsidRPr="00B97013">
        <w:rPr>
          <w:rFonts w:ascii="Times New Roman" w:hAnsi="Times New Roman" w:cs="Times New Roman"/>
          <w:b/>
          <w:sz w:val="24"/>
          <w:szCs w:val="24"/>
          <w:lang w:eastAsia="en-US"/>
        </w:rPr>
        <w:t>5.15.</w:t>
      </w:r>
      <w:r w:rsidRPr="00B97013">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b/>
          <w:sz w:val="24"/>
          <w:szCs w:val="24"/>
        </w:rPr>
        <w:t>5.16</w:t>
      </w:r>
      <w:r w:rsidRPr="00B97013">
        <w:rPr>
          <w:rFonts w:ascii="Times New Roman" w:hAnsi="Times New Roman" w:cs="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 xml:space="preserve">5.17. </w:t>
      </w:r>
      <w:r w:rsidRPr="00B97013">
        <w:rPr>
          <w:rFonts w:ascii="Times New Roman" w:hAnsi="Times New Roman" w:cs="Times New Roman"/>
          <w:sz w:val="24"/>
          <w:szCs w:val="24"/>
          <w:lang w:eastAsia="en-US"/>
        </w:rPr>
        <w:t>Исчерпывающий перечень оснований не давать ответ заявителю, не направлять ответ по существу:</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w:t>
      </w:r>
      <w:r w:rsidRPr="00B97013">
        <w:rPr>
          <w:rFonts w:ascii="Times New Roman" w:hAnsi="Times New Roman" w:cs="Times New Roman"/>
          <w:sz w:val="24"/>
          <w:szCs w:val="24"/>
          <w:lang w:eastAsia="en-US"/>
        </w:rPr>
        <w:lastRenderedPageBreak/>
        <w:t>сообщается о невозможности дать ответ по существу поставленного в ней вопроса в связи с недопустимостью разглашения данных сведений;</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A2C5E" w:rsidRPr="00B97013" w:rsidRDefault="00AA2C5E" w:rsidP="00AA2C5E">
      <w:pPr>
        <w:spacing w:before="220"/>
        <w:ind w:firstLine="540"/>
        <w:jc w:val="both"/>
        <w:rPr>
          <w:rFonts w:ascii="Times New Roman" w:hAnsi="Times New Roman" w:cs="Times New Roman"/>
          <w:sz w:val="24"/>
          <w:szCs w:val="24"/>
          <w:lang w:eastAsia="zh-CN"/>
        </w:rPr>
      </w:pPr>
      <w:r w:rsidRPr="00B97013">
        <w:rPr>
          <w:rFonts w:ascii="Times New Roman" w:hAnsi="Times New Roman" w:cs="Times New Roman"/>
          <w:b/>
          <w:sz w:val="24"/>
          <w:szCs w:val="24"/>
          <w:lang w:eastAsia="en-US"/>
        </w:rPr>
        <w:t>5.18. </w:t>
      </w:r>
      <w:r w:rsidRPr="00B97013">
        <w:rPr>
          <w:rFonts w:ascii="Times New Roman" w:hAnsi="Times New Roman" w:cs="Times New Roman"/>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A2C5E" w:rsidRPr="00B97013" w:rsidRDefault="00AA2C5E" w:rsidP="00AA2C5E">
      <w:pPr>
        <w:spacing w:line="261" w:lineRule="auto"/>
        <w:ind w:firstLine="540"/>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5.19.</w:t>
      </w:r>
      <w:r w:rsidRPr="00B97013">
        <w:rPr>
          <w:rFonts w:ascii="Times New Roman" w:hAnsi="Times New Roman" w:cs="Times New Roman"/>
          <w:sz w:val="24"/>
          <w:szCs w:val="24"/>
          <w:lang w:eastAsia="en-US"/>
        </w:rPr>
        <w:t xml:space="preserve">В случае установления в ходе или по результатам </w:t>
      </w:r>
      <w:proofErr w:type="gramStart"/>
      <w:r w:rsidRPr="00B97013">
        <w:rPr>
          <w:rFonts w:ascii="Times New Roman" w:hAnsi="Times New Roman" w:cs="Times New Roman"/>
          <w:sz w:val="24"/>
          <w:szCs w:val="24"/>
          <w:lang w:eastAsia="en-US"/>
        </w:rPr>
        <w:t>рассмотрения жалобы признаков состава административного правонарушения</w:t>
      </w:r>
      <w:proofErr w:type="gramEnd"/>
      <w:r w:rsidRPr="00B97013">
        <w:rPr>
          <w:rFonts w:ascii="Times New Roman"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2C5E" w:rsidRPr="00B97013" w:rsidRDefault="00AA2C5E" w:rsidP="00AA2C5E">
      <w:pPr>
        <w:ind w:firstLine="540"/>
        <w:jc w:val="both"/>
        <w:outlineLvl w:val="1"/>
        <w:rPr>
          <w:rFonts w:ascii="Times New Roman" w:hAnsi="Times New Roman" w:cs="Times New Roman"/>
          <w:sz w:val="20"/>
          <w:szCs w:val="20"/>
          <w:lang w:eastAsia="zh-CN"/>
        </w:rPr>
      </w:pPr>
    </w:p>
    <w:p w:rsidR="00AA2C5E" w:rsidRPr="00B97013" w:rsidRDefault="00AA2C5E" w:rsidP="00AA2C5E">
      <w:pPr>
        <w:widowControl w:val="0"/>
        <w:jc w:val="center"/>
        <w:outlineLvl w:val="2"/>
        <w:rPr>
          <w:rFonts w:ascii="Times New Roman" w:hAnsi="Times New Roman" w:cs="Times New Roman"/>
        </w:rPr>
      </w:pPr>
    </w:p>
    <w:p w:rsidR="00AA2C5E" w:rsidRPr="00B97013" w:rsidRDefault="00AA2C5E" w:rsidP="00AA2C5E">
      <w:pPr>
        <w:rPr>
          <w:rFonts w:ascii="Times New Roman" w:hAnsi="Times New Roman" w:cs="Times New Roman"/>
        </w:rPr>
      </w:pPr>
    </w:p>
    <w:p w:rsidR="00AA2C5E" w:rsidRPr="00B97013" w:rsidRDefault="00AA2C5E" w:rsidP="00AA2C5E">
      <w:pPr>
        <w:tabs>
          <w:tab w:val="left" w:pos="540"/>
        </w:tabs>
        <w:ind w:firstLine="900"/>
        <w:jc w:val="both"/>
        <w:outlineLvl w:val="1"/>
        <w:rPr>
          <w:rFonts w:ascii="Times New Roman" w:hAnsi="Times New Roman" w:cs="Times New Roman"/>
        </w:rPr>
      </w:pPr>
    </w:p>
    <w:p w:rsidR="00AA2C5E" w:rsidRPr="00B97013" w:rsidRDefault="00AA2C5E" w:rsidP="00AA2C5E">
      <w:pPr>
        <w:jc w:val="right"/>
        <w:outlineLvl w:val="1"/>
        <w:rPr>
          <w:rFonts w:ascii="Times New Roman" w:hAnsi="Times New Roman" w:cs="Times New Roman"/>
        </w:rPr>
      </w:pPr>
    </w:p>
    <w:p w:rsidR="00AA2C5E" w:rsidRPr="00B97013" w:rsidRDefault="00AA2C5E" w:rsidP="00AA2C5E">
      <w:pPr>
        <w:spacing w:line="240" w:lineRule="exact"/>
        <w:ind w:firstLine="5670"/>
        <w:outlineLvl w:val="2"/>
        <w:rPr>
          <w:rFonts w:ascii="Times New Roman" w:hAnsi="Times New Roman" w:cs="Times New Roman"/>
          <w:color w:val="000000"/>
        </w:rPr>
      </w:pPr>
      <w:r w:rsidRPr="00B97013">
        <w:rPr>
          <w:rFonts w:ascii="Times New Roman" w:hAnsi="Times New Roman" w:cs="Times New Roman"/>
        </w:rPr>
        <w:br w:type="page"/>
      </w:r>
      <w:r w:rsidRPr="00B97013">
        <w:rPr>
          <w:rFonts w:ascii="Times New Roman" w:hAnsi="Times New Roman" w:cs="Times New Roman"/>
          <w:color w:val="000000"/>
        </w:rPr>
        <w:lastRenderedPageBreak/>
        <w:t>Приложение 1</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к Административному регламенту</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 xml:space="preserve">предоставления муниципальной услуги </w:t>
      </w:r>
      <w:r w:rsidRPr="00B97013">
        <w:rPr>
          <w:rStyle w:val="aff3"/>
          <w:rFonts w:ascii="Times New Roman" w:hAnsi="Times New Roman" w:cs="Times New Roman"/>
          <w:b w:val="0"/>
          <w:color w:val="000000"/>
        </w:rPr>
        <w:t>«</w:t>
      </w:r>
      <w:r w:rsidRPr="00B97013">
        <w:rPr>
          <w:rFonts w:ascii="Times New Roman" w:hAnsi="Times New Roman" w:cs="Times New Roman"/>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Style w:val="aff3"/>
          <w:rFonts w:ascii="Times New Roman" w:hAnsi="Times New Roman" w:cs="Times New Roman"/>
          <w:b w:val="0"/>
          <w:color w:val="000000"/>
        </w:rPr>
        <w:t>»</w:t>
      </w:r>
    </w:p>
    <w:p w:rsidR="00AA2C5E" w:rsidRPr="00B97013" w:rsidRDefault="00AA2C5E" w:rsidP="00AA2C5E">
      <w:pPr>
        <w:ind w:firstLine="540"/>
        <w:jc w:val="right"/>
        <w:outlineLvl w:val="1"/>
        <w:rPr>
          <w:rFonts w:ascii="Times New Roman" w:hAnsi="Times New Roman" w:cs="Times New Roman"/>
        </w:rPr>
      </w:pPr>
    </w:p>
    <w:p w:rsidR="00AA2C5E" w:rsidRPr="00B97013" w:rsidRDefault="00AA2C5E" w:rsidP="00AA2C5E">
      <w:pPr>
        <w:ind w:firstLine="540"/>
        <w:jc w:val="both"/>
        <w:outlineLvl w:val="2"/>
        <w:rPr>
          <w:rFonts w:ascii="Times New Roman" w:hAnsi="Times New Roman" w:cs="Times New Roman"/>
        </w:rPr>
      </w:pPr>
    </w:p>
    <w:p w:rsidR="00AA2C5E" w:rsidRPr="00B97013" w:rsidRDefault="00AA2C5E" w:rsidP="00AA2C5E">
      <w:pPr>
        <w:ind w:firstLine="540"/>
        <w:jc w:val="center"/>
        <w:outlineLvl w:val="2"/>
        <w:rPr>
          <w:rFonts w:ascii="Times New Roman" w:hAnsi="Times New Roman" w:cs="Times New Roman"/>
          <w:b/>
        </w:rPr>
      </w:pPr>
      <w:r w:rsidRPr="00B97013">
        <w:rPr>
          <w:rFonts w:ascii="Times New Roman" w:hAnsi="Times New Roman" w:cs="Times New Roman"/>
          <w:b/>
        </w:rPr>
        <w:t>Информация</w:t>
      </w:r>
    </w:p>
    <w:p w:rsidR="00AA2C5E" w:rsidRPr="00B97013" w:rsidRDefault="00AA2C5E" w:rsidP="00AA2C5E">
      <w:pPr>
        <w:ind w:firstLine="540"/>
        <w:jc w:val="center"/>
        <w:outlineLvl w:val="2"/>
        <w:rPr>
          <w:rFonts w:ascii="Times New Roman" w:hAnsi="Times New Roman" w:cs="Times New Roman"/>
          <w:b/>
        </w:rPr>
      </w:pPr>
      <w:r w:rsidRPr="00B97013">
        <w:rPr>
          <w:rFonts w:ascii="Times New Roman" w:hAnsi="Times New Roman" w:cs="Times New Roman"/>
          <w:b/>
        </w:rPr>
        <w:t xml:space="preserve">об </w:t>
      </w:r>
      <w:r w:rsidRPr="00B97013">
        <w:rPr>
          <w:rFonts w:ascii="Times New Roman" w:hAnsi="Times New Roman" w:cs="Times New Roman"/>
          <w:b/>
          <w:u w:val="single"/>
        </w:rPr>
        <w:t>органе местного самоуправления</w:t>
      </w:r>
      <w:r w:rsidRPr="00B97013">
        <w:rPr>
          <w:rFonts w:ascii="Times New Roman" w:hAnsi="Times New Roman" w:cs="Times New Roman"/>
          <w:b/>
        </w:rPr>
        <w:t>, предоставляющем муниципальную услугу</w:t>
      </w:r>
    </w:p>
    <w:p w:rsidR="00AA2C5E" w:rsidRPr="00B97013" w:rsidRDefault="00AA2C5E" w:rsidP="00AA2C5E">
      <w:pPr>
        <w:ind w:firstLine="540"/>
        <w:jc w:val="center"/>
        <w:outlineLvl w:val="2"/>
        <w:rPr>
          <w:rFonts w:ascii="Times New Roman" w:hAnsi="Times New Roman" w:cs="Times New Roman"/>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AA2C5E" w:rsidRPr="00B97013" w:rsidRDefault="00AA2C5E" w:rsidP="00B97013">
            <w:pPr>
              <w:autoSpaceDE w:val="0"/>
              <w:autoSpaceDN w:val="0"/>
              <w:adjustRightInd w:val="0"/>
              <w:outlineLvl w:val="2"/>
              <w:rPr>
                <w:rFonts w:ascii="Times New Roman" w:hAnsi="Times New Roman" w:cs="Times New Roman"/>
                <w:sz w:val="24"/>
                <w:szCs w:val="24"/>
                <w:lang w:eastAsia="zh-CN"/>
              </w:rPr>
            </w:pPr>
            <w:r w:rsidRPr="00B97013">
              <w:rPr>
                <w:rFonts w:ascii="Times New Roman" w:hAnsi="Times New Roman" w:cs="Times New Roman"/>
                <w:sz w:val="24"/>
                <w:szCs w:val="24"/>
              </w:rPr>
              <w:t xml:space="preserve">Администрация </w:t>
            </w:r>
            <w:proofErr w:type="spellStart"/>
            <w:r w:rsidR="00B97013">
              <w:rPr>
                <w:rFonts w:ascii="Times New Roman" w:hAnsi="Times New Roman" w:cs="Times New Roman"/>
                <w:sz w:val="24"/>
                <w:szCs w:val="24"/>
              </w:rPr>
              <w:t>Коротоякского</w:t>
            </w:r>
            <w:proofErr w:type="spellEnd"/>
            <w:r w:rsidRPr="00B97013">
              <w:rPr>
                <w:rFonts w:ascii="Times New Roman" w:hAnsi="Times New Roman" w:cs="Times New Roman"/>
                <w:sz w:val="24"/>
                <w:szCs w:val="24"/>
              </w:rPr>
              <w:t xml:space="preserve"> сельсовета</w:t>
            </w:r>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outlineLvl w:val="2"/>
              <w:rPr>
                <w:rFonts w:ascii="Times New Roman" w:hAnsi="Times New Roman" w:cs="Times New Roman"/>
                <w:sz w:val="24"/>
                <w:szCs w:val="24"/>
                <w:lang w:eastAsia="zh-CN"/>
              </w:rPr>
            </w:pPr>
            <w:r w:rsidRPr="00B97013">
              <w:rPr>
                <w:rFonts w:ascii="Times New Roman" w:hAnsi="Times New Roman" w:cs="Times New Roman"/>
                <w:sz w:val="24"/>
                <w:szCs w:val="24"/>
              </w:rPr>
              <w:t xml:space="preserve">Глава сельсовета, </w:t>
            </w:r>
          </w:p>
          <w:p w:rsidR="00AA2C5E" w:rsidRPr="00B97013" w:rsidRDefault="00B97013">
            <w:pPr>
              <w:autoSpaceDE w:val="0"/>
              <w:autoSpaceDN w:val="0"/>
              <w:adjustRightInd w:val="0"/>
              <w:outlineLvl w:val="2"/>
              <w:rPr>
                <w:rFonts w:ascii="Times New Roman" w:hAnsi="Times New Roman" w:cs="Times New Roman"/>
                <w:sz w:val="24"/>
                <w:szCs w:val="24"/>
                <w:lang w:eastAsia="zh-CN"/>
              </w:rPr>
            </w:pPr>
            <w:r>
              <w:rPr>
                <w:rFonts w:ascii="Times New Roman" w:hAnsi="Times New Roman" w:cs="Times New Roman"/>
                <w:sz w:val="24"/>
                <w:szCs w:val="24"/>
              </w:rPr>
              <w:t>Теличкина Надежда Анатольевна</w:t>
            </w:r>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outlineLvl w:val="2"/>
              <w:rPr>
                <w:rFonts w:ascii="Times New Roman" w:hAnsi="Times New Roman" w:cs="Times New Roman"/>
                <w:sz w:val="24"/>
                <w:szCs w:val="24"/>
                <w:lang w:eastAsia="zh-CN"/>
              </w:rPr>
            </w:pPr>
            <w:r w:rsidRPr="00B97013">
              <w:rPr>
                <w:rFonts w:ascii="Times New Roman" w:hAnsi="Times New Roman" w:cs="Times New Roman"/>
                <w:sz w:val="24"/>
                <w:szCs w:val="24"/>
              </w:rPr>
              <w:t>Специалисты Администрации сельсовета, заместитель главы Администрации сельсовета</w:t>
            </w:r>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AA2C5E" w:rsidRPr="00B97013" w:rsidRDefault="009C4555" w:rsidP="00B97013">
            <w:pPr>
              <w:autoSpaceDE w:val="0"/>
              <w:autoSpaceDN w:val="0"/>
              <w:adjustRightInd w:val="0"/>
              <w:outlineLvl w:val="2"/>
              <w:rPr>
                <w:rFonts w:ascii="Times New Roman" w:hAnsi="Times New Roman" w:cs="Times New Roman"/>
                <w:sz w:val="24"/>
                <w:szCs w:val="24"/>
                <w:lang w:eastAsia="zh-CN"/>
              </w:rPr>
            </w:pPr>
            <w:r w:rsidRPr="00B97013">
              <w:rPr>
                <w:rFonts w:ascii="Times New Roman" w:hAnsi="Times New Roman" w:cs="Times New Roman"/>
                <w:sz w:val="24"/>
                <w:szCs w:val="24"/>
              </w:rPr>
              <w:t xml:space="preserve">Секретарь </w:t>
            </w:r>
            <w:r w:rsidR="00AA2C5E" w:rsidRPr="00B97013">
              <w:rPr>
                <w:rFonts w:ascii="Times New Roman" w:hAnsi="Times New Roman" w:cs="Times New Roman"/>
                <w:sz w:val="24"/>
                <w:szCs w:val="24"/>
              </w:rPr>
              <w:t xml:space="preserve"> Администрации сельсовета, </w:t>
            </w:r>
            <w:proofErr w:type="spellStart"/>
            <w:r w:rsidR="00B97013">
              <w:rPr>
                <w:rFonts w:ascii="Times New Roman" w:hAnsi="Times New Roman" w:cs="Times New Roman"/>
                <w:sz w:val="24"/>
                <w:szCs w:val="24"/>
              </w:rPr>
              <w:t>Бобенко</w:t>
            </w:r>
            <w:proofErr w:type="spellEnd"/>
            <w:r w:rsidR="00B97013">
              <w:rPr>
                <w:rFonts w:ascii="Times New Roman" w:hAnsi="Times New Roman" w:cs="Times New Roman"/>
                <w:sz w:val="24"/>
                <w:szCs w:val="24"/>
              </w:rPr>
              <w:t xml:space="preserve"> Юлия Владимировна</w:t>
            </w:r>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hideMark/>
          </w:tcPr>
          <w:p w:rsidR="00AA2C5E" w:rsidRPr="00B97013" w:rsidRDefault="009C4555">
            <w:pPr>
              <w:autoSpaceDE w:val="0"/>
              <w:autoSpaceDN w:val="0"/>
              <w:adjustRightInd w:val="0"/>
              <w:outlineLvl w:val="2"/>
              <w:rPr>
                <w:rFonts w:ascii="Times New Roman" w:hAnsi="Times New Roman" w:cs="Times New Roman"/>
                <w:sz w:val="24"/>
                <w:szCs w:val="24"/>
                <w:lang w:eastAsia="zh-CN"/>
              </w:rPr>
            </w:pPr>
            <w:r w:rsidRPr="00B97013">
              <w:rPr>
                <w:rFonts w:ascii="Times New Roman" w:hAnsi="Times New Roman" w:cs="Times New Roman"/>
                <w:sz w:val="24"/>
                <w:szCs w:val="24"/>
              </w:rPr>
              <w:t>6587</w:t>
            </w:r>
            <w:r w:rsidR="00B97013">
              <w:rPr>
                <w:rFonts w:ascii="Times New Roman" w:hAnsi="Times New Roman" w:cs="Times New Roman"/>
                <w:sz w:val="24"/>
                <w:szCs w:val="24"/>
              </w:rPr>
              <w:t>98</w:t>
            </w:r>
            <w:r w:rsidR="00AA2C5E" w:rsidRPr="00B97013">
              <w:rPr>
                <w:rFonts w:ascii="Times New Roman" w:hAnsi="Times New Roman" w:cs="Times New Roman"/>
                <w:sz w:val="24"/>
                <w:szCs w:val="24"/>
              </w:rPr>
              <w:t xml:space="preserve"> Алтайский край, </w:t>
            </w:r>
          </w:p>
          <w:p w:rsidR="00AA2C5E" w:rsidRPr="00B97013" w:rsidRDefault="00AA2C5E" w:rsidP="00B97013">
            <w:pPr>
              <w:autoSpaceDE w:val="0"/>
              <w:autoSpaceDN w:val="0"/>
              <w:adjustRightInd w:val="0"/>
              <w:outlineLvl w:val="2"/>
              <w:rPr>
                <w:rFonts w:ascii="Times New Roman" w:hAnsi="Times New Roman" w:cs="Times New Roman"/>
                <w:sz w:val="24"/>
                <w:szCs w:val="24"/>
                <w:lang w:eastAsia="zh-CN"/>
              </w:rPr>
            </w:pPr>
            <w:proofErr w:type="spellStart"/>
            <w:r w:rsidRPr="00B97013">
              <w:rPr>
                <w:rFonts w:ascii="Times New Roman" w:hAnsi="Times New Roman" w:cs="Times New Roman"/>
                <w:sz w:val="24"/>
                <w:szCs w:val="24"/>
              </w:rPr>
              <w:t>Хабарский</w:t>
            </w:r>
            <w:proofErr w:type="spellEnd"/>
            <w:r w:rsidRPr="00B97013">
              <w:rPr>
                <w:rFonts w:ascii="Times New Roman" w:hAnsi="Times New Roman" w:cs="Times New Roman"/>
                <w:sz w:val="24"/>
                <w:szCs w:val="24"/>
              </w:rPr>
              <w:t xml:space="preserve"> район, с</w:t>
            </w:r>
            <w:proofErr w:type="gramStart"/>
            <w:r w:rsidRPr="00B97013">
              <w:rPr>
                <w:rFonts w:ascii="Times New Roman" w:hAnsi="Times New Roman" w:cs="Times New Roman"/>
                <w:sz w:val="24"/>
                <w:szCs w:val="24"/>
              </w:rPr>
              <w:t>.</w:t>
            </w:r>
            <w:r w:rsidR="00B97013">
              <w:rPr>
                <w:rFonts w:ascii="Times New Roman" w:hAnsi="Times New Roman" w:cs="Times New Roman"/>
                <w:sz w:val="24"/>
                <w:szCs w:val="24"/>
              </w:rPr>
              <w:t>К</w:t>
            </w:r>
            <w:proofErr w:type="gramEnd"/>
            <w:r w:rsidR="00B97013">
              <w:rPr>
                <w:rFonts w:ascii="Times New Roman" w:hAnsi="Times New Roman" w:cs="Times New Roman"/>
                <w:sz w:val="24"/>
                <w:szCs w:val="24"/>
              </w:rPr>
              <w:t>оротояк</w:t>
            </w:r>
            <w:r w:rsidRPr="00B97013">
              <w:rPr>
                <w:rFonts w:ascii="Times New Roman" w:hAnsi="Times New Roman" w:cs="Times New Roman"/>
                <w:sz w:val="24"/>
                <w:szCs w:val="24"/>
              </w:rPr>
              <w:t>, ул.</w:t>
            </w:r>
            <w:r w:rsidR="00B97013">
              <w:rPr>
                <w:rFonts w:ascii="Times New Roman" w:hAnsi="Times New Roman" w:cs="Times New Roman"/>
                <w:sz w:val="24"/>
                <w:szCs w:val="24"/>
              </w:rPr>
              <w:t xml:space="preserve">Советская </w:t>
            </w:r>
            <w:r w:rsidRPr="00B97013">
              <w:rPr>
                <w:rFonts w:ascii="Times New Roman" w:hAnsi="Times New Roman" w:cs="Times New Roman"/>
                <w:sz w:val="24"/>
                <w:szCs w:val="24"/>
              </w:rPr>
              <w:t>, д.</w:t>
            </w:r>
            <w:r w:rsidR="00B97013">
              <w:rPr>
                <w:rFonts w:ascii="Times New Roman" w:hAnsi="Times New Roman" w:cs="Times New Roman"/>
                <w:sz w:val="24"/>
                <w:szCs w:val="24"/>
              </w:rPr>
              <w:t>1а</w:t>
            </w:r>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График работы (приема заявителей)</w:t>
            </w:r>
          </w:p>
        </w:tc>
        <w:tc>
          <w:tcPr>
            <w:tcW w:w="3685" w:type="dxa"/>
            <w:tcBorders>
              <w:top w:val="single" w:sz="4" w:space="0" w:color="auto"/>
              <w:left w:val="single" w:sz="4" w:space="0" w:color="auto"/>
              <w:bottom w:val="single" w:sz="4" w:space="0" w:color="auto"/>
              <w:right w:val="single" w:sz="4" w:space="0" w:color="auto"/>
            </w:tcBorders>
          </w:tcPr>
          <w:p w:rsidR="00AA2C5E" w:rsidRPr="00B97013" w:rsidRDefault="00AA2C5E">
            <w:pPr>
              <w:pStyle w:val="a5"/>
              <w:spacing w:before="0" w:beforeAutospacing="0" w:after="0" w:afterAutospacing="0"/>
              <w:ind w:firstLine="459"/>
              <w:jc w:val="both"/>
              <w:rPr>
                <w:sz w:val="24"/>
                <w:szCs w:val="24"/>
              </w:rPr>
            </w:pPr>
            <w:r w:rsidRPr="00B97013">
              <w:rPr>
                <w:sz w:val="24"/>
                <w:szCs w:val="24"/>
              </w:rPr>
              <w:t xml:space="preserve">С понедельника по </w:t>
            </w:r>
            <w:r w:rsidR="00B97013">
              <w:rPr>
                <w:sz w:val="24"/>
                <w:szCs w:val="24"/>
              </w:rPr>
              <w:t>пятницу</w:t>
            </w:r>
            <w:r w:rsidRPr="00B97013">
              <w:rPr>
                <w:sz w:val="24"/>
                <w:szCs w:val="24"/>
              </w:rPr>
              <w:t xml:space="preserve"> с 8-30 час до </w:t>
            </w:r>
            <w:r w:rsidR="00B97013">
              <w:rPr>
                <w:sz w:val="24"/>
                <w:szCs w:val="24"/>
              </w:rPr>
              <w:t>16:30</w:t>
            </w:r>
            <w:r w:rsidRPr="00B97013">
              <w:rPr>
                <w:sz w:val="24"/>
                <w:szCs w:val="24"/>
              </w:rPr>
              <w:t xml:space="preserve"> час,  перерыв на обед с 1</w:t>
            </w:r>
            <w:r w:rsidR="00B97013">
              <w:rPr>
                <w:sz w:val="24"/>
                <w:szCs w:val="24"/>
              </w:rPr>
              <w:t>3</w:t>
            </w:r>
            <w:r w:rsidRPr="00B97013">
              <w:rPr>
                <w:sz w:val="24"/>
                <w:szCs w:val="24"/>
              </w:rPr>
              <w:t>-</w:t>
            </w:r>
            <w:r w:rsidR="00B97013">
              <w:rPr>
                <w:sz w:val="24"/>
                <w:szCs w:val="24"/>
              </w:rPr>
              <w:t>0</w:t>
            </w:r>
            <w:r w:rsidRPr="00B97013">
              <w:rPr>
                <w:sz w:val="24"/>
                <w:szCs w:val="24"/>
              </w:rPr>
              <w:t xml:space="preserve">0 час до </w:t>
            </w:r>
            <w:r w:rsidR="00B97013">
              <w:rPr>
                <w:sz w:val="24"/>
                <w:szCs w:val="24"/>
              </w:rPr>
              <w:t>14-00</w:t>
            </w:r>
            <w:r w:rsidRPr="00B97013">
              <w:rPr>
                <w:sz w:val="24"/>
                <w:szCs w:val="24"/>
              </w:rPr>
              <w:t xml:space="preserve"> час</w:t>
            </w:r>
            <w:proofErr w:type="gramStart"/>
            <w:r w:rsidRPr="00B97013">
              <w:rPr>
                <w:sz w:val="24"/>
                <w:szCs w:val="24"/>
              </w:rPr>
              <w:t>..</w:t>
            </w:r>
            <w:proofErr w:type="gramEnd"/>
          </w:p>
          <w:p w:rsidR="00AA2C5E" w:rsidRPr="00B97013" w:rsidRDefault="00AA2C5E">
            <w:pPr>
              <w:pStyle w:val="a5"/>
              <w:spacing w:before="0" w:beforeAutospacing="0" w:after="0" w:afterAutospacing="0"/>
              <w:ind w:firstLine="459"/>
              <w:jc w:val="both"/>
              <w:rPr>
                <w:sz w:val="24"/>
                <w:szCs w:val="24"/>
              </w:rPr>
            </w:pPr>
            <w:r w:rsidRPr="00B97013">
              <w:rPr>
                <w:sz w:val="24"/>
                <w:szCs w:val="24"/>
              </w:rPr>
              <w:t xml:space="preserve"> Выходные дни: суббота, воскресенье.</w:t>
            </w:r>
          </w:p>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AA2C5E" w:rsidRPr="00B97013" w:rsidRDefault="009C4555">
            <w:pPr>
              <w:pStyle w:val="a5"/>
              <w:spacing w:before="0" w:beforeAutospacing="0" w:after="0" w:afterAutospacing="0"/>
              <w:jc w:val="both"/>
              <w:rPr>
                <w:sz w:val="24"/>
                <w:szCs w:val="24"/>
              </w:rPr>
            </w:pPr>
            <w:r w:rsidRPr="00B97013">
              <w:rPr>
                <w:sz w:val="24"/>
                <w:szCs w:val="24"/>
              </w:rPr>
              <w:t>8 (385 69) 2</w:t>
            </w:r>
            <w:r w:rsidR="00B97013">
              <w:rPr>
                <w:sz w:val="24"/>
                <w:szCs w:val="24"/>
              </w:rPr>
              <w:t>4</w:t>
            </w:r>
            <w:r w:rsidRPr="00B97013">
              <w:rPr>
                <w:sz w:val="24"/>
                <w:szCs w:val="24"/>
              </w:rPr>
              <w:t>-5-43,  2</w:t>
            </w:r>
            <w:r w:rsidR="00B97013">
              <w:rPr>
                <w:sz w:val="24"/>
                <w:szCs w:val="24"/>
              </w:rPr>
              <w:t>4</w:t>
            </w:r>
            <w:r w:rsidRPr="00B97013">
              <w:rPr>
                <w:sz w:val="24"/>
                <w:szCs w:val="24"/>
              </w:rPr>
              <w:t>-</w:t>
            </w:r>
            <w:r w:rsidR="00B97013">
              <w:rPr>
                <w:sz w:val="24"/>
                <w:szCs w:val="24"/>
              </w:rPr>
              <w:t>7</w:t>
            </w:r>
            <w:r w:rsidRPr="00B97013">
              <w:rPr>
                <w:sz w:val="24"/>
                <w:szCs w:val="24"/>
              </w:rPr>
              <w:t>-</w:t>
            </w:r>
            <w:r w:rsidR="00B97013">
              <w:rPr>
                <w:sz w:val="24"/>
                <w:szCs w:val="24"/>
              </w:rPr>
              <w:t>91</w:t>
            </w:r>
          </w:p>
          <w:p w:rsidR="00AA2C5E" w:rsidRPr="00B97013" w:rsidRDefault="00F10725" w:rsidP="00851773">
            <w:pPr>
              <w:autoSpaceDE w:val="0"/>
              <w:autoSpaceDN w:val="0"/>
              <w:adjustRightInd w:val="0"/>
              <w:jc w:val="both"/>
              <w:outlineLvl w:val="2"/>
              <w:rPr>
                <w:rFonts w:ascii="Times New Roman" w:hAnsi="Times New Roman" w:cs="Times New Roman"/>
                <w:sz w:val="24"/>
                <w:szCs w:val="24"/>
                <w:lang w:val="en-US"/>
              </w:rPr>
            </w:pPr>
            <w:hyperlink r:id="rId8" w:history="1">
              <w:r w:rsidR="00851773" w:rsidRPr="009B1716">
                <w:rPr>
                  <w:rStyle w:val="a3"/>
                  <w:rFonts w:ascii="Times New Roman" w:hAnsi="Times New Roman" w:cs="Times New Roman"/>
                  <w:sz w:val="24"/>
                  <w:szCs w:val="24"/>
                  <w:lang w:val="en-US"/>
                </w:rPr>
                <w:t>selsovet.korotoyak</w:t>
              </w:r>
              <w:r w:rsidR="00851773" w:rsidRPr="009B1716">
                <w:rPr>
                  <w:rStyle w:val="a3"/>
                  <w:rFonts w:ascii="Times New Roman" w:hAnsi="Times New Roman" w:cs="Times New Roman"/>
                  <w:sz w:val="24"/>
                  <w:szCs w:val="24"/>
                </w:rPr>
                <w:t>@</w:t>
              </w:r>
              <w:r w:rsidR="00851773" w:rsidRPr="009B1716">
                <w:rPr>
                  <w:rStyle w:val="a3"/>
                  <w:rFonts w:ascii="Times New Roman" w:hAnsi="Times New Roman" w:cs="Times New Roman"/>
                  <w:sz w:val="24"/>
                  <w:szCs w:val="24"/>
                  <w:lang w:val="en-US"/>
                </w:rPr>
                <w:t>yandex</w:t>
              </w:r>
              <w:r w:rsidR="00851773" w:rsidRPr="009B1716">
                <w:rPr>
                  <w:rStyle w:val="a3"/>
                  <w:rFonts w:ascii="Times New Roman" w:hAnsi="Times New Roman" w:cs="Times New Roman"/>
                  <w:sz w:val="24"/>
                  <w:szCs w:val="24"/>
                </w:rPr>
                <w:t>.</w:t>
              </w:r>
              <w:r w:rsidR="00851773" w:rsidRPr="009B1716">
                <w:rPr>
                  <w:rStyle w:val="a3"/>
                  <w:rFonts w:ascii="Times New Roman" w:hAnsi="Times New Roman" w:cs="Times New Roman"/>
                  <w:sz w:val="24"/>
                  <w:szCs w:val="24"/>
                  <w:lang w:val="en-US"/>
                </w:rPr>
                <w:t>ru</w:t>
              </w:r>
            </w:hyperlink>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 xml:space="preserve">Адрес официального сайта органа местного самоуправления, предоставляющего муниципальную услугу (в случае отсутствия – адрес официального </w:t>
            </w:r>
            <w:r w:rsidRPr="00B97013">
              <w:rPr>
                <w:rFonts w:ascii="Times New Roman" w:hAnsi="Times New Roman" w:cs="Times New Roman"/>
                <w:sz w:val="24"/>
                <w:szCs w:val="24"/>
              </w:rPr>
              <w:lastRenderedPageBreak/>
              <w:t>сайта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hideMark/>
          </w:tcPr>
          <w:p w:rsidR="00AA2C5E" w:rsidRPr="00851773" w:rsidRDefault="00F10725" w:rsidP="00851773">
            <w:pPr>
              <w:autoSpaceDE w:val="0"/>
              <w:autoSpaceDN w:val="0"/>
              <w:adjustRightInd w:val="0"/>
              <w:outlineLvl w:val="2"/>
              <w:rPr>
                <w:rFonts w:ascii="Times New Roman" w:hAnsi="Times New Roman" w:cs="Times New Roman"/>
                <w:sz w:val="24"/>
                <w:szCs w:val="24"/>
                <w:u w:val="single"/>
                <w:lang w:eastAsia="zh-CN"/>
              </w:rPr>
            </w:pPr>
            <w:hyperlink r:id="rId9" w:history="1">
              <w:r w:rsidR="00851773" w:rsidRPr="009B1716">
                <w:rPr>
                  <w:rStyle w:val="a3"/>
                  <w:rFonts w:ascii="Montserrat" w:hAnsi="Montserrat"/>
                  <w:b/>
                  <w:bCs/>
                  <w:sz w:val="25"/>
                  <w:szCs w:val="25"/>
                  <w:shd w:val="clear" w:color="auto" w:fill="FFFFFF"/>
                </w:rPr>
                <w:t>https://adm-korotoyakskij-ss.gosuslugi.ru</w:t>
              </w:r>
            </w:hyperlink>
            <w:r w:rsidR="00851773">
              <w:rPr>
                <w:rFonts w:ascii="Montserrat" w:hAnsi="Montserrat"/>
                <w:b/>
                <w:bCs/>
                <w:color w:val="273350"/>
                <w:sz w:val="25"/>
                <w:szCs w:val="25"/>
                <w:u w:val="single"/>
                <w:shd w:val="clear" w:color="auto" w:fill="FFFFFF"/>
              </w:rPr>
              <w:t xml:space="preserve"> </w:t>
            </w:r>
          </w:p>
        </w:tc>
      </w:tr>
    </w:tbl>
    <w:p w:rsidR="00AA2C5E" w:rsidRPr="00B97013" w:rsidRDefault="00AA2C5E" w:rsidP="00AA2C5E">
      <w:pPr>
        <w:ind w:firstLine="540"/>
        <w:jc w:val="center"/>
        <w:outlineLvl w:val="2"/>
        <w:rPr>
          <w:rFonts w:ascii="Times New Roman" w:hAnsi="Times New Roman" w:cs="Times New Roman"/>
          <w:b/>
          <w:sz w:val="20"/>
          <w:szCs w:val="20"/>
          <w:lang w:eastAsia="zh-CN"/>
        </w:rPr>
      </w:pPr>
    </w:p>
    <w:p w:rsidR="00AA2C5E" w:rsidRPr="00B97013" w:rsidRDefault="00AA2C5E" w:rsidP="00AA2C5E">
      <w:pPr>
        <w:ind w:firstLine="540"/>
        <w:jc w:val="center"/>
        <w:outlineLvl w:val="2"/>
        <w:rPr>
          <w:rFonts w:ascii="Times New Roman" w:hAnsi="Times New Roman" w:cs="Times New Roman"/>
          <w:b/>
        </w:rPr>
      </w:pPr>
    </w:p>
    <w:p w:rsidR="00AA2C5E" w:rsidRPr="00B97013" w:rsidRDefault="00AA2C5E" w:rsidP="00AA2C5E">
      <w:pPr>
        <w:ind w:firstLine="540"/>
        <w:jc w:val="center"/>
        <w:outlineLvl w:val="2"/>
        <w:rPr>
          <w:rFonts w:ascii="Times New Roman" w:hAnsi="Times New Roman" w:cs="Times New Roman"/>
        </w:rPr>
      </w:pPr>
    </w:p>
    <w:p w:rsidR="00AA2C5E" w:rsidRPr="00B97013" w:rsidRDefault="00AA2C5E" w:rsidP="00AA2C5E">
      <w:pPr>
        <w:autoSpaceDE w:val="0"/>
        <w:autoSpaceDN w:val="0"/>
        <w:adjustRightInd w:val="0"/>
        <w:ind w:firstLine="540"/>
        <w:jc w:val="both"/>
        <w:outlineLvl w:val="2"/>
        <w:rPr>
          <w:rFonts w:ascii="Times New Roman" w:hAnsi="Times New Roman" w:cs="Times New Roman"/>
          <w:sz w:val="28"/>
          <w:szCs w:val="28"/>
        </w:rPr>
      </w:pPr>
      <w:r w:rsidRPr="00B97013">
        <w:rPr>
          <w:rFonts w:ascii="Times New Roman" w:hAnsi="Times New Roman" w:cs="Times New Roman"/>
          <w:sz w:val="28"/>
          <w:szCs w:val="28"/>
        </w:rPr>
        <w:t xml:space="preserve">Региональный портал государственных и муниципальных услуг (функций) – </w:t>
      </w:r>
      <w:hyperlink r:id="rId10" w:history="1">
        <w:r w:rsidRPr="00B97013">
          <w:rPr>
            <w:rStyle w:val="a3"/>
            <w:rFonts w:ascii="Times New Roman" w:hAnsi="Times New Roman" w:cs="Times New Roman"/>
            <w:szCs w:val="28"/>
            <w:lang w:val="en-US"/>
          </w:rPr>
          <w:t>www</w:t>
        </w:r>
        <w:r w:rsidRPr="00B97013">
          <w:rPr>
            <w:rStyle w:val="a3"/>
            <w:rFonts w:ascii="Times New Roman" w:hAnsi="Times New Roman" w:cs="Times New Roman"/>
            <w:szCs w:val="28"/>
          </w:rPr>
          <w:t>.</w:t>
        </w:r>
        <w:proofErr w:type="spellStart"/>
        <w:r w:rsidRPr="00B97013">
          <w:rPr>
            <w:rStyle w:val="a3"/>
            <w:rFonts w:ascii="Times New Roman" w:hAnsi="Times New Roman" w:cs="Times New Roman"/>
            <w:szCs w:val="28"/>
            <w:lang w:val="en-US"/>
          </w:rPr>
          <w:t>gosuslugi</w:t>
        </w:r>
        <w:proofErr w:type="spellEnd"/>
        <w:r w:rsidRPr="00B97013">
          <w:rPr>
            <w:rStyle w:val="a3"/>
            <w:rFonts w:ascii="Times New Roman" w:hAnsi="Times New Roman" w:cs="Times New Roman"/>
            <w:szCs w:val="28"/>
          </w:rPr>
          <w:t>22.</w:t>
        </w:r>
        <w:proofErr w:type="spellStart"/>
        <w:r w:rsidRPr="00B97013">
          <w:rPr>
            <w:rStyle w:val="a3"/>
            <w:rFonts w:ascii="Times New Roman" w:hAnsi="Times New Roman" w:cs="Times New Roman"/>
            <w:szCs w:val="28"/>
            <w:lang w:val="en-US"/>
          </w:rPr>
          <w:t>ru</w:t>
        </w:r>
        <w:proofErr w:type="spellEnd"/>
      </w:hyperlink>
      <w:r w:rsidRPr="00B97013">
        <w:rPr>
          <w:rFonts w:ascii="Times New Roman" w:hAnsi="Times New Roman" w:cs="Times New Roman"/>
          <w:sz w:val="28"/>
          <w:szCs w:val="28"/>
        </w:rPr>
        <w:t xml:space="preserve">; </w:t>
      </w:r>
    </w:p>
    <w:p w:rsidR="00AA2C5E" w:rsidRPr="00B97013" w:rsidRDefault="00AA2C5E" w:rsidP="00AA2C5E">
      <w:pPr>
        <w:autoSpaceDE w:val="0"/>
        <w:autoSpaceDN w:val="0"/>
        <w:adjustRightInd w:val="0"/>
        <w:ind w:firstLine="540"/>
        <w:jc w:val="both"/>
        <w:outlineLvl w:val="2"/>
        <w:rPr>
          <w:rFonts w:ascii="Times New Roman" w:hAnsi="Times New Roman" w:cs="Times New Roman"/>
          <w:sz w:val="28"/>
          <w:szCs w:val="28"/>
        </w:rPr>
      </w:pPr>
      <w:r w:rsidRPr="00B97013">
        <w:rPr>
          <w:rFonts w:ascii="Times New Roman" w:hAnsi="Times New Roman" w:cs="Times New Roman"/>
          <w:sz w:val="28"/>
          <w:szCs w:val="28"/>
        </w:rPr>
        <w:t xml:space="preserve">Единый портал государственных и муниципальных услуг (функций) – </w:t>
      </w:r>
      <w:hyperlink r:id="rId11" w:history="1">
        <w:r w:rsidRPr="00B97013">
          <w:rPr>
            <w:rStyle w:val="a3"/>
            <w:rFonts w:ascii="Times New Roman" w:hAnsi="Times New Roman" w:cs="Times New Roman"/>
            <w:szCs w:val="28"/>
            <w:lang w:val="en-US"/>
          </w:rPr>
          <w:t>www</w:t>
        </w:r>
        <w:r w:rsidRPr="00B97013">
          <w:rPr>
            <w:rStyle w:val="a3"/>
            <w:rFonts w:ascii="Times New Roman" w:hAnsi="Times New Roman" w:cs="Times New Roman"/>
            <w:szCs w:val="28"/>
          </w:rPr>
          <w:t>.22.</w:t>
        </w:r>
        <w:proofErr w:type="spellStart"/>
        <w:r w:rsidRPr="00B97013">
          <w:rPr>
            <w:rStyle w:val="a3"/>
            <w:rFonts w:ascii="Times New Roman" w:hAnsi="Times New Roman" w:cs="Times New Roman"/>
            <w:szCs w:val="28"/>
            <w:lang w:val="en-US"/>
          </w:rPr>
          <w:t>gosuslugi</w:t>
        </w:r>
        <w:proofErr w:type="spellEnd"/>
        <w:r w:rsidRPr="00B97013">
          <w:rPr>
            <w:rStyle w:val="a3"/>
            <w:rFonts w:ascii="Times New Roman" w:hAnsi="Times New Roman" w:cs="Times New Roman"/>
            <w:szCs w:val="28"/>
          </w:rPr>
          <w:t>.</w:t>
        </w:r>
        <w:proofErr w:type="spellStart"/>
        <w:r w:rsidRPr="00B97013">
          <w:rPr>
            <w:rStyle w:val="a3"/>
            <w:rFonts w:ascii="Times New Roman" w:hAnsi="Times New Roman" w:cs="Times New Roman"/>
            <w:szCs w:val="28"/>
            <w:lang w:val="en-US"/>
          </w:rPr>
          <w:t>ru</w:t>
        </w:r>
        <w:proofErr w:type="spellEnd"/>
        <w:r w:rsidRPr="00B97013">
          <w:rPr>
            <w:rStyle w:val="a3"/>
            <w:rFonts w:ascii="Times New Roman" w:hAnsi="Times New Roman" w:cs="Times New Roman"/>
            <w:szCs w:val="28"/>
          </w:rPr>
          <w:t>/</w:t>
        </w:r>
        <w:proofErr w:type="spellStart"/>
        <w:r w:rsidRPr="00B97013">
          <w:rPr>
            <w:rStyle w:val="a3"/>
            <w:rFonts w:ascii="Times New Roman" w:hAnsi="Times New Roman" w:cs="Times New Roman"/>
            <w:szCs w:val="28"/>
            <w:lang w:val="en-US"/>
          </w:rPr>
          <w:t>pgu</w:t>
        </w:r>
        <w:proofErr w:type="spellEnd"/>
        <w:r w:rsidRPr="00B97013">
          <w:rPr>
            <w:rStyle w:val="a3"/>
            <w:rFonts w:ascii="Times New Roman" w:hAnsi="Times New Roman" w:cs="Times New Roman"/>
            <w:szCs w:val="28"/>
          </w:rPr>
          <w:t>/</w:t>
        </w:r>
      </w:hyperlink>
      <w:r w:rsidRPr="00B97013">
        <w:rPr>
          <w:rFonts w:ascii="Times New Roman" w:hAnsi="Times New Roman" w:cs="Times New Roman"/>
          <w:sz w:val="28"/>
          <w:szCs w:val="28"/>
        </w:rPr>
        <w:t xml:space="preserve">; </w:t>
      </w:r>
    </w:p>
    <w:p w:rsidR="00AA2C5E" w:rsidRPr="00B97013" w:rsidRDefault="00AA2C5E" w:rsidP="00AA2C5E">
      <w:pPr>
        <w:ind w:firstLine="540"/>
        <w:jc w:val="center"/>
        <w:outlineLvl w:val="2"/>
        <w:rPr>
          <w:rFonts w:ascii="Times New Roman" w:hAnsi="Times New Roman" w:cs="Times New Roman"/>
          <w:sz w:val="20"/>
          <w:szCs w:val="20"/>
        </w:rPr>
      </w:pPr>
    </w:p>
    <w:p w:rsidR="00AA2C5E" w:rsidRPr="00B97013" w:rsidRDefault="00AA2C5E" w:rsidP="00AA2C5E">
      <w:pPr>
        <w:ind w:firstLine="540"/>
        <w:jc w:val="center"/>
        <w:outlineLvl w:val="2"/>
        <w:rPr>
          <w:rFonts w:ascii="Times New Roman" w:hAnsi="Times New Roman" w:cs="Times New Roman"/>
        </w:rPr>
      </w:pPr>
    </w:p>
    <w:p w:rsidR="00AA2C5E" w:rsidRPr="00B97013" w:rsidRDefault="00AA2C5E" w:rsidP="00AA2C5E">
      <w:pPr>
        <w:ind w:firstLine="540"/>
        <w:jc w:val="center"/>
        <w:outlineLvl w:val="2"/>
        <w:rPr>
          <w:rFonts w:ascii="Times New Roman" w:hAnsi="Times New Roman" w:cs="Times New Roman"/>
        </w:rPr>
      </w:pPr>
    </w:p>
    <w:p w:rsidR="00AA2C5E" w:rsidRPr="00B97013" w:rsidRDefault="00AA2C5E" w:rsidP="00AA2C5E">
      <w:pPr>
        <w:ind w:firstLine="540"/>
        <w:jc w:val="both"/>
        <w:outlineLvl w:val="2"/>
        <w:rPr>
          <w:rFonts w:ascii="Times New Roman" w:hAnsi="Times New Roman" w:cs="Times New Roman"/>
        </w:rPr>
      </w:pPr>
    </w:p>
    <w:p w:rsidR="00AA2C5E" w:rsidRPr="00B97013" w:rsidRDefault="00AA2C5E"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851773" w:rsidRDefault="00851773" w:rsidP="00AA2C5E">
      <w:pPr>
        <w:spacing w:line="240" w:lineRule="exact"/>
        <w:ind w:firstLine="5670"/>
        <w:outlineLvl w:val="2"/>
        <w:rPr>
          <w:rFonts w:ascii="Times New Roman" w:hAnsi="Times New Roman" w:cs="Times New Roman"/>
          <w:color w:val="000000"/>
        </w:rPr>
      </w:pPr>
    </w:p>
    <w:p w:rsidR="00851773" w:rsidRDefault="00851773" w:rsidP="00AA2C5E">
      <w:pPr>
        <w:spacing w:line="240" w:lineRule="exact"/>
        <w:ind w:firstLine="5670"/>
        <w:outlineLvl w:val="2"/>
        <w:rPr>
          <w:rFonts w:ascii="Times New Roman" w:hAnsi="Times New Roman" w:cs="Times New Roman"/>
          <w:color w:val="000000"/>
        </w:rPr>
      </w:pPr>
    </w:p>
    <w:p w:rsidR="00851773" w:rsidRDefault="00851773" w:rsidP="00AA2C5E">
      <w:pPr>
        <w:spacing w:line="240" w:lineRule="exact"/>
        <w:ind w:firstLine="5670"/>
        <w:outlineLvl w:val="2"/>
        <w:rPr>
          <w:rFonts w:ascii="Times New Roman" w:hAnsi="Times New Roman" w:cs="Times New Roman"/>
          <w:color w:val="000000"/>
        </w:rPr>
      </w:pPr>
    </w:p>
    <w:p w:rsidR="00AA2C5E" w:rsidRPr="00B97013" w:rsidRDefault="00AA2C5E" w:rsidP="00AA2C5E">
      <w:pPr>
        <w:spacing w:line="240" w:lineRule="exact"/>
        <w:ind w:firstLine="5670"/>
        <w:outlineLvl w:val="2"/>
        <w:rPr>
          <w:rFonts w:ascii="Times New Roman" w:hAnsi="Times New Roman" w:cs="Times New Roman"/>
          <w:color w:val="000000"/>
        </w:rPr>
      </w:pPr>
      <w:r w:rsidRPr="00B97013">
        <w:rPr>
          <w:rFonts w:ascii="Times New Roman" w:hAnsi="Times New Roman" w:cs="Times New Roman"/>
          <w:color w:val="000000"/>
        </w:rPr>
        <w:lastRenderedPageBreak/>
        <w:t>Приложение 2</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к Административному регламенту</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 xml:space="preserve">предоставления муниципальной услуги </w:t>
      </w:r>
      <w:r w:rsidRPr="00B97013">
        <w:rPr>
          <w:rStyle w:val="aff3"/>
          <w:rFonts w:ascii="Times New Roman" w:hAnsi="Times New Roman" w:cs="Times New Roman"/>
          <w:b w:val="0"/>
          <w:color w:val="000000"/>
        </w:rPr>
        <w:t>«</w:t>
      </w:r>
      <w:r w:rsidRPr="00B97013">
        <w:rPr>
          <w:rFonts w:ascii="Times New Roman" w:hAnsi="Times New Roman" w:cs="Times New Roman"/>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Style w:val="aff3"/>
          <w:rFonts w:ascii="Times New Roman" w:hAnsi="Times New Roman" w:cs="Times New Roman"/>
          <w:b w:val="0"/>
          <w:color w:val="000000"/>
        </w:rPr>
        <w:t>»</w:t>
      </w:r>
    </w:p>
    <w:p w:rsidR="00AA2C5E" w:rsidRPr="00B97013" w:rsidRDefault="00AA2C5E" w:rsidP="009C4555">
      <w:pPr>
        <w:spacing w:after="0"/>
        <w:ind w:firstLine="540"/>
        <w:jc w:val="both"/>
        <w:outlineLvl w:val="2"/>
        <w:rPr>
          <w:rFonts w:ascii="Times New Roman" w:hAnsi="Times New Roman" w:cs="Times New Roman"/>
        </w:rPr>
      </w:pPr>
    </w:p>
    <w:p w:rsidR="00AA2C5E" w:rsidRPr="00B97013" w:rsidRDefault="00AA2C5E" w:rsidP="009C4555">
      <w:pPr>
        <w:spacing w:after="0"/>
        <w:jc w:val="center"/>
        <w:outlineLvl w:val="2"/>
        <w:rPr>
          <w:rFonts w:ascii="Times New Roman" w:hAnsi="Times New Roman" w:cs="Times New Roman"/>
        </w:rPr>
      </w:pPr>
      <w:r w:rsidRPr="00B97013">
        <w:rPr>
          <w:rFonts w:ascii="Times New Roman" w:hAnsi="Times New Roman" w:cs="Times New Roman"/>
        </w:rPr>
        <w:t xml:space="preserve">Сведения о многофункциональных центрах </w:t>
      </w:r>
    </w:p>
    <w:p w:rsidR="00AA2C5E" w:rsidRPr="00B97013" w:rsidRDefault="00AA2C5E" w:rsidP="009C4555">
      <w:pPr>
        <w:spacing w:after="0"/>
        <w:jc w:val="center"/>
        <w:outlineLvl w:val="2"/>
        <w:rPr>
          <w:rFonts w:ascii="Times New Roman" w:hAnsi="Times New Roman" w:cs="Times New Roman"/>
        </w:rPr>
      </w:pPr>
      <w:r w:rsidRPr="00B97013">
        <w:rPr>
          <w:rFonts w:ascii="Times New Roman" w:hAnsi="Times New Roman" w:cs="Times New Roman"/>
        </w:rPr>
        <w:t>предоставления государственных и муниципальных услуг</w:t>
      </w:r>
      <w:r w:rsidRPr="00B97013">
        <w:rPr>
          <w:rStyle w:val="aff0"/>
          <w:rFonts w:ascii="Times New Roman" w:hAnsi="Times New Roman" w:cs="Times New Roman"/>
        </w:rPr>
        <w:footnoteReference w:id="6"/>
      </w:r>
    </w:p>
    <w:p w:rsidR="00AA2C5E" w:rsidRPr="00B97013" w:rsidRDefault="00AA2C5E" w:rsidP="009C4555">
      <w:pPr>
        <w:autoSpaceDE w:val="0"/>
        <w:autoSpaceDN w:val="0"/>
        <w:adjustRightInd w:val="0"/>
        <w:spacing w:after="0"/>
        <w:ind w:firstLine="540"/>
        <w:jc w:val="center"/>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A2C5E" w:rsidRPr="00B97013" w:rsidTr="00AA2C5E">
        <w:tc>
          <w:tcPr>
            <w:tcW w:w="2808"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6587</w:t>
            </w:r>
            <w:r w:rsidR="009C4555" w:rsidRPr="00B97013">
              <w:rPr>
                <w:rFonts w:ascii="Times New Roman" w:hAnsi="Times New Roman" w:cs="Times New Roman"/>
              </w:rPr>
              <w:t>8</w:t>
            </w:r>
            <w:r w:rsidRPr="00B97013">
              <w:rPr>
                <w:rFonts w:ascii="Times New Roman" w:hAnsi="Times New Roman" w:cs="Times New Roman"/>
              </w:rPr>
              <w:t xml:space="preserve">0 Алтайский край, </w:t>
            </w:r>
            <w:proofErr w:type="spellStart"/>
            <w:r w:rsidRPr="00B97013">
              <w:rPr>
                <w:rFonts w:ascii="Times New Roman" w:hAnsi="Times New Roman" w:cs="Times New Roman"/>
              </w:rPr>
              <w:t>Хабарский</w:t>
            </w:r>
            <w:proofErr w:type="spellEnd"/>
            <w:r w:rsidRPr="00B97013">
              <w:rPr>
                <w:rFonts w:ascii="Times New Roman" w:hAnsi="Times New Roman" w:cs="Times New Roman"/>
              </w:rPr>
              <w:t xml:space="preserve"> район, с</w:t>
            </w:r>
            <w:proofErr w:type="gramStart"/>
            <w:r w:rsidRPr="00B97013">
              <w:rPr>
                <w:rFonts w:ascii="Times New Roman" w:hAnsi="Times New Roman" w:cs="Times New Roman"/>
              </w:rPr>
              <w:t>.Х</w:t>
            </w:r>
            <w:proofErr w:type="gramEnd"/>
            <w:r w:rsidRPr="00B97013">
              <w:rPr>
                <w:rFonts w:ascii="Times New Roman" w:hAnsi="Times New Roman" w:cs="Times New Roman"/>
              </w:rPr>
              <w:t>абары, ул.Ленина, д.42</w:t>
            </w:r>
          </w:p>
        </w:tc>
      </w:tr>
      <w:tr w:rsidR="00AA2C5E" w:rsidRPr="00B97013" w:rsidTr="00AA2C5E">
        <w:tc>
          <w:tcPr>
            <w:tcW w:w="2808"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AA2C5E" w:rsidRPr="00B97013" w:rsidRDefault="00AA2C5E">
            <w:pPr>
              <w:pStyle w:val="a5"/>
              <w:spacing w:before="0" w:beforeAutospacing="0" w:after="0" w:afterAutospacing="0"/>
              <w:ind w:firstLine="459"/>
              <w:jc w:val="both"/>
              <w:rPr>
                <w:sz w:val="22"/>
                <w:szCs w:val="22"/>
              </w:rPr>
            </w:pPr>
            <w:r w:rsidRPr="00B97013">
              <w:rPr>
                <w:sz w:val="22"/>
                <w:szCs w:val="22"/>
              </w:rPr>
              <w:t xml:space="preserve">С понедельника по четверг с 8-30 час до 17-12 час, пятница – с 8-30 до 16-12 час,  перерыв на обед с 12-30 час </w:t>
            </w:r>
            <w:proofErr w:type="gramStart"/>
            <w:r w:rsidRPr="00B97013">
              <w:rPr>
                <w:sz w:val="22"/>
                <w:szCs w:val="22"/>
              </w:rPr>
              <w:t>до</w:t>
            </w:r>
            <w:proofErr w:type="gramEnd"/>
            <w:r w:rsidRPr="00B97013">
              <w:rPr>
                <w:sz w:val="22"/>
                <w:szCs w:val="22"/>
              </w:rPr>
              <w:t xml:space="preserve"> 13-48 час..</w:t>
            </w:r>
          </w:p>
          <w:p w:rsidR="00AA2C5E" w:rsidRPr="00B97013" w:rsidRDefault="00AA2C5E">
            <w:pPr>
              <w:pStyle w:val="a5"/>
              <w:spacing w:before="0" w:beforeAutospacing="0" w:after="0" w:afterAutospacing="0"/>
              <w:ind w:firstLine="459"/>
              <w:jc w:val="both"/>
              <w:rPr>
                <w:sz w:val="28"/>
                <w:szCs w:val="28"/>
              </w:rPr>
            </w:pPr>
            <w:r w:rsidRPr="00B97013">
              <w:rPr>
                <w:sz w:val="22"/>
                <w:szCs w:val="22"/>
              </w:rPr>
              <w:t xml:space="preserve"> Выходные дни: суббота, воскресенье</w:t>
            </w:r>
            <w:r w:rsidRPr="00B97013">
              <w:rPr>
                <w:sz w:val="28"/>
                <w:szCs w:val="28"/>
              </w:rPr>
              <w:t>.</w:t>
            </w:r>
          </w:p>
          <w:p w:rsidR="00AA2C5E" w:rsidRPr="00B97013" w:rsidRDefault="00AA2C5E">
            <w:pPr>
              <w:autoSpaceDE w:val="0"/>
              <w:autoSpaceDN w:val="0"/>
              <w:adjustRightInd w:val="0"/>
              <w:jc w:val="both"/>
              <w:outlineLvl w:val="2"/>
              <w:rPr>
                <w:rFonts w:ascii="Times New Roman" w:hAnsi="Times New Roman" w:cs="Times New Roman"/>
                <w:lang w:eastAsia="zh-CN"/>
              </w:rPr>
            </w:pPr>
          </w:p>
        </w:tc>
      </w:tr>
      <w:tr w:rsidR="00AA2C5E" w:rsidRPr="00B97013" w:rsidTr="00AA2C5E">
        <w:tc>
          <w:tcPr>
            <w:tcW w:w="2808"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8 385 69 22136</w:t>
            </w:r>
          </w:p>
        </w:tc>
      </w:tr>
      <w:tr w:rsidR="00AA2C5E" w:rsidRPr="00B97013" w:rsidTr="00AA2C5E">
        <w:tc>
          <w:tcPr>
            <w:tcW w:w="2808"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8 385 69 22136</w:t>
            </w:r>
          </w:p>
        </w:tc>
      </w:tr>
      <w:tr w:rsidR="00AA2C5E" w:rsidRPr="00B97013" w:rsidTr="00AA2C5E">
        <w:tc>
          <w:tcPr>
            <w:tcW w:w="2808"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AA2C5E" w:rsidRPr="00B97013" w:rsidRDefault="00AA2C5E">
            <w:pPr>
              <w:autoSpaceDE w:val="0"/>
              <w:autoSpaceDN w:val="0"/>
              <w:adjustRightInd w:val="0"/>
              <w:jc w:val="both"/>
              <w:outlineLvl w:val="2"/>
              <w:rPr>
                <w:rFonts w:ascii="Times New Roman" w:hAnsi="Times New Roman" w:cs="Times New Roman"/>
                <w:lang w:val="en-US" w:eastAsia="zh-CN"/>
              </w:rPr>
            </w:pPr>
          </w:p>
        </w:tc>
      </w:tr>
      <w:tr w:rsidR="00AA2C5E" w:rsidRPr="00B97013" w:rsidTr="00AA2C5E">
        <w:tc>
          <w:tcPr>
            <w:tcW w:w="2808"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 xml:space="preserve">Адрес </w:t>
            </w:r>
            <w:proofErr w:type="gramStart"/>
            <w:r w:rsidRPr="00B97013">
              <w:rPr>
                <w:rFonts w:ascii="Times New Roman" w:hAnsi="Times New Roman" w:cs="Times New Roman"/>
              </w:rPr>
              <w:t>электронной</w:t>
            </w:r>
            <w:proofErr w:type="gramEnd"/>
            <w:r w:rsidRPr="00B97013">
              <w:rPr>
                <w:rFonts w:ascii="Times New Roman" w:hAnsi="Times New Roman" w:cs="Times New Roman"/>
              </w:rPr>
              <w:t xml:space="preserve"> </w:t>
            </w:r>
            <w:proofErr w:type="spellStart"/>
            <w:r w:rsidRPr="00B97013">
              <w:rPr>
                <w:rFonts w:ascii="Times New Roman" w:hAnsi="Times New Roman" w:cs="Times New Roman"/>
              </w:rPr>
              <w:t>поч-ты</w:t>
            </w:r>
            <w:proofErr w:type="spellEnd"/>
          </w:p>
        </w:tc>
        <w:tc>
          <w:tcPr>
            <w:tcW w:w="6705" w:type="dxa"/>
            <w:tcBorders>
              <w:top w:val="single" w:sz="4" w:space="0" w:color="auto"/>
              <w:left w:val="single" w:sz="4" w:space="0" w:color="auto"/>
              <w:bottom w:val="single" w:sz="4" w:space="0" w:color="auto"/>
              <w:right w:val="single" w:sz="4" w:space="0" w:color="auto"/>
            </w:tcBorders>
          </w:tcPr>
          <w:p w:rsidR="00AA2C5E" w:rsidRPr="00B97013" w:rsidRDefault="00AA2C5E">
            <w:pPr>
              <w:autoSpaceDE w:val="0"/>
              <w:autoSpaceDN w:val="0"/>
              <w:adjustRightInd w:val="0"/>
              <w:jc w:val="both"/>
              <w:outlineLvl w:val="2"/>
              <w:rPr>
                <w:rFonts w:ascii="Times New Roman" w:hAnsi="Times New Roman" w:cs="Times New Roman"/>
                <w:lang w:val="en-US" w:eastAsia="zh-CN"/>
              </w:rPr>
            </w:pPr>
          </w:p>
        </w:tc>
      </w:tr>
    </w:tbl>
    <w:p w:rsidR="00AA2C5E" w:rsidRPr="00B97013" w:rsidRDefault="00AA2C5E" w:rsidP="00AA2C5E">
      <w:pPr>
        <w:autoSpaceDE w:val="0"/>
        <w:autoSpaceDN w:val="0"/>
        <w:adjustRightInd w:val="0"/>
        <w:outlineLvl w:val="2"/>
        <w:rPr>
          <w:rFonts w:ascii="Times New Roman" w:hAnsi="Times New Roman" w:cs="Times New Roman"/>
          <w:sz w:val="20"/>
          <w:szCs w:val="20"/>
          <w:lang w:eastAsia="zh-CN"/>
        </w:rPr>
      </w:pPr>
    </w:p>
    <w:p w:rsidR="00AA2C5E" w:rsidRPr="00B97013" w:rsidRDefault="00AA2C5E" w:rsidP="00AA2C5E">
      <w:pPr>
        <w:jc w:val="center"/>
        <w:outlineLvl w:val="2"/>
        <w:rPr>
          <w:rFonts w:ascii="Times New Roman" w:hAnsi="Times New Roman" w:cs="Times New Roman"/>
        </w:rPr>
      </w:pPr>
    </w:p>
    <w:p w:rsidR="00AA2C5E" w:rsidRPr="00B97013" w:rsidRDefault="00AA2C5E" w:rsidP="00AA2C5E">
      <w:pPr>
        <w:jc w:val="center"/>
        <w:outlineLvl w:val="2"/>
        <w:rPr>
          <w:rFonts w:ascii="Times New Roman" w:hAnsi="Times New Roman" w:cs="Times New Roman"/>
        </w:rPr>
      </w:pPr>
    </w:p>
    <w:p w:rsidR="00AA2C5E" w:rsidRPr="00B97013" w:rsidRDefault="00AA2C5E" w:rsidP="00AA2C5E">
      <w:pPr>
        <w:ind w:firstLine="540"/>
        <w:jc w:val="center"/>
        <w:outlineLvl w:val="2"/>
        <w:rPr>
          <w:rFonts w:ascii="Times New Roman" w:hAnsi="Times New Roman" w:cs="Times New Roman"/>
        </w:rPr>
      </w:pPr>
    </w:p>
    <w:p w:rsidR="00AA2C5E" w:rsidRPr="00B97013" w:rsidRDefault="00AA2C5E" w:rsidP="00AA2C5E">
      <w:pPr>
        <w:outlineLvl w:val="2"/>
        <w:rPr>
          <w:rFonts w:ascii="Times New Roman" w:hAnsi="Times New Roman" w:cs="Times New Roman"/>
        </w:rPr>
      </w:pPr>
    </w:p>
    <w:p w:rsidR="00AA2C5E" w:rsidRPr="00B97013" w:rsidRDefault="00AA2C5E" w:rsidP="009C4555">
      <w:pPr>
        <w:spacing w:line="240" w:lineRule="exact"/>
        <w:outlineLvl w:val="2"/>
        <w:rPr>
          <w:rFonts w:ascii="Times New Roman" w:hAnsi="Times New Roman" w:cs="Times New Roman"/>
          <w:color w:val="000000"/>
          <w:lang w:val="en-US"/>
        </w:rPr>
      </w:pPr>
    </w:p>
    <w:p w:rsidR="00AA2C5E" w:rsidRPr="00B97013" w:rsidRDefault="00AA2C5E" w:rsidP="00AA2C5E">
      <w:pPr>
        <w:spacing w:line="240" w:lineRule="exact"/>
        <w:ind w:firstLine="142"/>
        <w:outlineLvl w:val="2"/>
        <w:rPr>
          <w:rFonts w:ascii="Times New Roman" w:hAnsi="Times New Roman" w:cs="Times New Roman"/>
          <w:color w:val="000000"/>
        </w:rPr>
      </w:pPr>
    </w:p>
    <w:p w:rsidR="000355CB" w:rsidRDefault="000355CB" w:rsidP="00AA2C5E">
      <w:pPr>
        <w:tabs>
          <w:tab w:val="left" w:pos="7088"/>
        </w:tabs>
        <w:autoSpaceDE w:val="0"/>
        <w:autoSpaceDN w:val="0"/>
        <w:adjustRightInd w:val="0"/>
        <w:spacing w:line="240" w:lineRule="exact"/>
        <w:ind w:right="2125"/>
        <w:jc w:val="right"/>
        <w:outlineLvl w:val="2"/>
        <w:rPr>
          <w:rFonts w:ascii="Times New Roman" w:hAnsi="Times New Roman" w:cs="Times New Roman"/>
          <w:color w:val="000000"/>
        </w:rPr>
      </w:pPr>
    </w:p>
    <w:p w:rsidR="000355CB" w:rsidRDefault="000355CB" w:rsidP="00AA2C5E">
      <w:pPr>
        <w:tabs>
          <w:tab w:val="left" w:pos="7088"/>
        </w:tabs>
        <w:autoSpaceDE w:val="0"/>
        <w:autoSpaceDN w:val="0"/>
        <w:adjustRightInd w:val="0"/>
        <w:spacing w:line="240" w:lineRule="exact"/>
        <w:ind w:right="2125"/>
        <w:jc w:val="right"/>
        <w:outlineLvl w:val="2"/>
        <w:rPr>
          <w:rFonts w:ascii="Times New Roman" w:hAnsi="Times New Roman" w:cs="Times New Roman"/>
          <w:color w:val="000000"/>
        </w:rPr>
      </w:pPr>
    </w:p>
    <w:p w:rsidR="00AA2C5E" w:rsidRPr="00B97013" w:rsidRDefault="00AA2C5E" w:rsidP="00AA2C5E">
      <w:pPr>
        <w:tabs>
          <w:tab w:val="left" w:pos="7088"/>
        </w:tabs>
        <w:autoSpaceDE w:val="0"/>
        <w:autoSpaceDN w:val="0"/>
        <w:adjustRightInd w:val="0"/>
        <w:spacing w:line="240" w:lineRule="exact"/>
        <w:ind w:right="2125"/>
        <w:jc w:val="right"/>
        <w:outlineLvl w:val="2"/>
        <w:rPr>
          <w:rFonts w:ascii="Times New Roman" w:hAnsi="Times New Roman" w:cs="Times New Roman"/>
          <w:color w:val="000000"/>
        </w:rPr>
      </w:pPr>
      <w:r w:rsidRPr="00B97013">
        <w:rPr>
          <w:rFonts w:ascii="Times New Roman" w:hAnsi="Times New Roman" w:cs="Times New Roman"/>
          <w:color w:val="000000"/>
        </w:rPr>
        <w:lastRenderedPageBreak/>
        <w:t>Приложение 3</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к Административному регламенту</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 xml:space="preserve">предоставления муниципальной услуги </w:t>
      </w:r>
      <w:r w:rsidRPr="00B97013">
        <w:rPr>
          <w:rStyle w:val="aff3"/>
          <w:rFonts w:ascii="Times New Roman" w:eastAsia="Arial" w:hAnsi="Times New Roman" w:cs="Times New Roman"/>
          <w:b w:val="0"/>
          <w:color w:val="000000"/>
        </w:rPr>
        <w:t>«</w:t>
      </w:r>
      <w:r w:rsidRPr="00B97013">
        <w:rPr>
          <w:rFonts w:ascii="Times New Roman" w:hAnsi="Times New Roman" w:cs="Times New Roman"/>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Style w:val="aff3"/>
          <w:rFonts w:ascii="Times New Roman" w:eastAsia="Arial" w:hAnsi="Times New Roman" w:cs="Times New Roman"/>
          <w:b w:val="0"/>
          <w:color w:val="000000"/>
        </w:rPr>
        <w:t>»</w:t>
      </w:r>
    </w:p>
    <w:p w:rsidR="00AA2C5E" w:rsidRPr="00B97013" w:rsidRDefault="00AA2C5E" w:rsidP="00AA2C5E">
      <w:pPr>
        <w:jc w:val="right"/>
        <w:rPr>
          <w:rStyle w:val="aff3"/>
          <w:rFonts w:ascii="Times New Roman" w:eastAsia="Arial" w:hAnsi="Times New Roman" w:cs="Times New Roman"/>
          <w:b w:val="0"/>
          <w:bCs w:val="0"/>
        </w:rPr>
      </w:pPr>
    </w:p>
    <w:p w:rsidR="00AA2C5E" w:rsidRPr="00B97013" w:rsidRDefault="00AA2C5E" w:rsidP="00AA2C5E">
      <w:pPr>
        <w:jc w:val="center"/>
        <w:rPr>
          <w:rFonts w:ascii="Times New Roman" w:eastAsia="Times New Roman" w:hAnsi="Times New Roman" w:cs="Times New Roman"/>
        </w:rPr>
      </w:pPr>
      <w:r w:rsidRPr="00B97013">
        <w:rPr>
          <w:rStyle w:val="aff3"/>
          <w:rFonts w:ascii="Times New Roman" w:eastAsia="Arial" w:hAnsi="Times New Roman" w:cs="Times New Roman"/>
          <w:bCs w:val="0"/>
        </w:rPr>
        <w:t xml:space="preserve">Блок-схема последовательности административных процедур при предоставлении </w:t>
      </w:r>
      <w:r w:rsidRPr="00B97013">
        <w:rPr>
          <w:rFonts w:ascii="Times New Roman" w:hAnsi="Times New Roman" w:cs="Times New Roman"/>
          <w:b/>
        </w:rPr>
        <w:t>муниципальной услуги «Присвоение (изменение, аннулирование) адреса объекту недвижимости»</w:t>
      </w:r>
      <w:r w:rsidRPr="00B97013">
        <w:rPr>
          <w:rFonts w:ascii="Times New Roman" w:hAnsi="Times New Roman" w:cs="Times New Roman"/>
        </w:rPr>
        <w:t xml:space="preserve"> </w:t>
      </w:r>
    </w:p>
    <w:p w:rsidR="00AA2C5E" w:rsidRPr="00B97013" w:rsidRDefault="00AA2C5E" w:rsidP="00AA2C5E">
      <w:pPr>
        <w:tabs>
          <w:tab w:val="left" w:pos="4239"/>
        </w:tabs>
        <w:autoSpaceDE w:val="0"/>
        <w:autoSpaceDN w:val="0"/>
        <w:adjustRightInd w:val="0"/>
        <w:ind w:firstLine="540"/>
        <w:jc w:val="right"/>
        <w:outlineLvl w:val="2"/>
        <w:rPr>
          <w:rFonts w:ascii="Times New Roman" w:hAnsi="Times New Roman" w:cs="Times New Roman"/>
          <w:b/>
        </w:rPr>
      </w:pPr>
    </w:p>
    <w:p w:rsidR="00AA2C5E" w:rsidRPr="00B97013" w:rsidRDefault="00F10725" w:rsidP="00AA2C5E">
      <w:pPr>
        <w:rPr>
          <w:rFonts w:ascii="Times New Roman" w:hAnsi="Times New Roman" w:cs="Times New Roman"/>
        </w:rPr>
      </w:pPr>
      <w:r>
        <w:rPr>
          <w:rFonts w:ascii="Times New Roman" w:hAnsi="Times New Roman" w:cs="Times New Roman"/>
          <w:lang w:eastAsia="zh-CN"/>
        </w:rPr>
        <w:pict>
          <v:shapetype id="_x0000_t202" coordsize="21600,21600" o:spt="202" path="m,l,21600r21600,l21600,xe">
            <v:stroke joinstyle="miter"/>
            <v:path gradientshapeok="t" o:connecttype="rect"/>
          </v:shapetype>
          <v:shape id="_x0000_s1062" type="#_x0000_t202" style="position:absolute;margin-left:44pt;margin-top:17.7pt;width:152.3pt;height:66pt;z-index:2516459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0355CB" w:rsidRDefault="000355CB" w:rsidP="00AA2C5E">
                  <w:pPr>
                    <w:jc w:val="center"/>
                  </w:pPr>
                  <w:r>
                    <w:t>Формирование и направление межведомственных запросов</w:t>
                  </w:r>
                </w:p>
              </w:txbxContent>
            </v:textbox>
            <w10:wrap type="square"/>
          </v:shape>
        </w:pict>
      </w:r>
      <w:r>
        <w:rPr>
          <w:rFonts w:ascii="Times New Roman" w:hAnsi="Times New Roman" w:cs="Times New Roman"/>
          <w:lang w:eastAsia="zh-CN"/>
        </w:rPr>
        <w:pict>
          <v:shape id="Надпись 2" o:spid="_x0000_s1061" type="#_x0000_t202" style="position:absolute;margin-left:265.25pt;margin-top:17.7pt;width:152.3pt;height:66pt;z-index:251646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0355CB" w:rsidRDefault="000355CB" w:rsidP="00AA2C5E">
                  <w:pPr>
                    <w:jc w:val="center"/>
                  </w:pPr>
                  <w:r>
                    <w:t>Прием документов для присвоения, изменения и аннулирования адресов</w:t>
                  </w:r>
                </w:p>
              </w:txbxContent>
            </v:textbox>
            <w10:wrap type="square"/>
          </v:shape>
        </w:pict>
      </w:r>
    </w:p>
    <w:p w:rsidR="00AA2C5E" w:rsidRPr="00B97013" w:rsidRDefault="00F10725" w:rsidP="00AA2C5E">
      <w:pPr>
        <w:rPr>
          <w:rFonts w:ascii="Times New Roman" w:hAnsi="Times New Roman" w:cs="Times New Roman"/>
        </w:rPr>
      </w:pPr>
      <w:r>
        <w:rPr>
          <w:rFonts w:ascii="Times New Roman" w:hAnsi="Times New Roman" w:cs="Times New Roman"/>
          <w:lang w:eastAsia="zh-CN"/>
        </w:rPr>
        <w:pict>
          <v:line id="Прямая соединительная линия 26" o:spid="_x0000_s1055" style="position:absolute;z-index:251648000;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rFonts w:ascii="Times New Roman" w:hAnsi="Times New Roman" w:cs="Times New Roman"/>
          <w:lang w:eastAsia="zh-CN"/>
        </w:rPr>
        <w:pict>
          <v:shapetype id="_x0000_t32" coordsize="21600,21600" o:spt="32" o:oned="t" path="m,l21600,21600e" filled="f">
            <v:path arrowok="t" fillok="f" o:connecttype="none"/>
            <o:lock v:ext="edit" shapetype="t"/>
          </v:shapetype>
          <v:shape id="Прямая со стрелкой 193" o:spid="_x0000_s1080" type="#_x0000_t32" style="position:absolute;margin-left:25.95pt;margin-top:468.35pt;width:0;height:56.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rFonts w:ascii="Times New Roman" w:hAnsi="Times New Roman" w:cs="Times New Roman"/>
          <w:lang w:eastAsia="zh-CN"/>
        </w:rPr>
        <w:pict>
          <v:shape id="Прямая со стрелкой 194" o:spid="_x0000_s1081" type="#_x0000_t32" style="position:absolute;margin-left:207.45pt;margin-top:466.1pt;width:0;height:56.3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rFonts w:ascii="Times New Roman" w:hAnsi="Times New Roman" w:cs="Times New Roman"/>
          <w:lang w:eastAsia="zh-CN"/>
        </w:rPr>
        <w:pict>
          <v:line id="Прямая соединительная линия 11" o:spid="_x0000_s1068" style="position:absolute;flip:y;z-index:251651072;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rFonts w:ascii="Times New Roman" w:hAnsi="Times New Roman" w:cs="Times New Roman"/>
          <w:lang w:eastAsia="zh-CN"/>
        </w:rPr>
        <w:pict>
          <v:shape id="_x0000_s1067" type="#_x0000_t202" style="position:absolute;margin-left:-28.85pt;margin-top:324.45pt;width:481.55pt;height:19.2pt;z-index:2516520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67;mso-fit-shape-to-text:t">
              <w:txbxContent>
                <w:p w:rsidR="000355CB" w:rsidRDefault="000355CB" w:rsidP="00AA2C5E">
                  <w:pPr>
                    <w:jc w:val="center"/>
                  </w:pPr>
                  <w:r>
                    <w:t>Принятие решения</w:t>
                  </w:r>
                </w:p>
              </w:txbxContent>
            </v:textbox>
            <w10:wrap type="square"/>
          </v:shape>
        </w:pict>
      </w:r>
      <w:r>
        <w:rPr>
          <w:rFonts w:ascii="Times New Roman" w:hAnsi="Times New Roman" w:cs="Times New Roman"/>
          <w:lang w:eastAsia="zh-CN"/>
        </w:rPr>
        <w:pict>
          <v:group id="Группа 25" o:spid="_x0000_s1074" style="position:absolute;margin-left:16.95pt;margin-top:382.95pt;width:362.25pt;height:38.25pt;z-index:251653120"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75"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76"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77"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78"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rFonts w:ascii="Times New Roman" w:hAnsi="Times New Roman" w:cs="Times New Roman"/>
          <w:lang w:eastAsia="zh-CN"/>
        </w:rPr>
        <w:pict>
          <v:shape id="_x0000_s1073" type="#_x0000_t202" style="position:absolute;margin-left:135.8pt;margin-top:422.1pt;width:152.3pt;height:30.45pt;z-index:25165414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73;mso-fit-shape-to-text:t">
              <w:txbxContent>
                <w:p w:rsidR="000355CB" w:rsidRDefault="000355CB" w:rsidP="00AA2C5E">
                  <w:pPr>
                    <w:jc w:val="center"/>
                  </w:pPr>
                  <w:r>
                    <w:t>Об аннулировании адреса объекта адресации</w:t>
                  </w:r>
                </w:p>
              </w:txbxContent>
            </v:textbox>
            <w10:wrap type="square"/>
          </v:shape>
        </w:pict>
      </w:r>
      <w:r>
        <w:rPr>
          <w:rFonts w:ascii="Times New Roman" w:hAnsi="Times New Roman" w:cs="Times New Roman"/>
          <w:lang w:eastAsia="zh-CN"/>
        </w:rPr>
        <w:pict>
          <v:shape id="_x0000_s1072" type="#_x0000_t202" style="position:absolute;margin-left:300.75pt;margin-top:421.35pt;width:152.3pt;height:30.45pt;z-index:2516551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72;mso-fit-shape-to-text:t">
              <w:txbxContent>
                <w:p w:rsidR="000355CB" w:rsidRDefault="000355CB" w:rsidP="00AA2C5E">
                  <w:pPr>
                    <w:jc w:val="center"/>
                  </w:pPr>
                  <w:r>
                    <w:t>Об отказе в предоставлении муниципальной услуги</w:t>
                  </w:r>
                </w:p>
              </w:txbxContent>
            </v:textbox>
            <w10:wrap type="square"/>
          </v:shape>
        </w:pict>
      </w:r>
      <w:r>
        <w:rPr>
          <w:rFonts w:ascii="Times New Roman" w:hAnsi="Times New Roman" w:cs="Times New Roman"/>
          <w:lang w:eastAsia="zh-CN"/>
        </w:rPr>
        <w:pict>
          <v:shape id="_x0000_s1071" type="#_x0000_t202" style="position:absolute;margin-left:-28.5pt;margin-top:423.8pt;width:152.3pt;height:30.45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71;mso-fit-shape-to-text:t">
              <w:txbxContent>
                <w:p w:rsidR="000355CB" w:rsidRDefault="000355CB" w:rsidP="00AA2C5E">
                  <w:pPr>
                    <w:jc w:val="center"/>
                  </w:pPr>
                  <w:r>
                    <w:t>О присвоении объекту адресации адреса</w:t>
                  </w:r>
                </w:p>
              </w:txbxContent>
            </v:textbox>
            <w10:wrap type="square"/>
          </v:shape>
        </w:pict>
      </w:r>
      <w:r>
        <w:rPr>
          <w:rFonts w:ascii="Times New Roman" w:hAnsi="Times New Roman" w:cs="Times New Roman"/>
          <w:lang w:eastAsia="zh-CN"/>
        </w:rPr>
        <w:pict>
          <v:line id="Прямая соединительная линия 17" o:spid="_x0000_s1056" style="position:absolute;z-index:251657216;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rFonts w:ascii="Times New Roman" w:hAnsi="Times New Roman" w:cs="Times New Roman"/>
          <w:lang w:eastAsia="zh-CN"/>
        </w:rPr>
        <w:pict>
          <v:shape id="Прямая со стрелкой 14" o:spid="_x0000_s1057" type="#_x0000_t32" style="position:absolute;margin-left:231.75pt;margin-top:215.25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rFonts w:ascii="Times New Roman" w:hAnsi="Times New Roman" w:cs="Times New Roman"/>
          <w:lang w:eastAsia="zh-CN"/>
        </w:rPr>
        <w:pict>
          <v:shape id="Прямая со стрелкой 15" o:spid="_x0000_s1070" type="#_x0000_t32" style="position:absolute;margin-left:399.05pt;margin-top:213pt;width:0;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rFonts w:ascii="Times New Roman" w:hAnsi="Times New Roman" w:cs="Times New Roman"/>
          <w:lang w:eastAsia="zh-CN"/>
        </w:rPr>
        <w:pict>
          <v:shape id="Прямая со стрелкой 12" o:spid="_x0000_s1069" type="#_x0000_t32" style="position:absolute;margin-left:37.2pt;margin-top:214.95pt;width:0;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rFonts w:ascii="Times New Roman" w:hAnsi="Times New Roman" w:cs="Times New Roman"/>
          <w:lang w:eastAsia="zh-CN"/>
        </w:rPr>
        <w:pict>
          <v:shape id="_x0000_s1064" type="#_x0000_t202" style="position:absolute;margin-left:-28.8pt;margin-top:251.05pt;width:152.3pt;height:30.45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64;mso-fit-shape-to-text:t">
              <w:txbxContent>
                <w:p w:rsidR="000355CB" w:rsidRDefault="000355CB" w:rsidP="00AA2C5E">
                  <w:pPr>
                    <w:jc w:val="center"/>
                  </w:pPr>
                  <w:r>
                    <w:t>О присвоении объекту адресации адреса</w:t>
                  </w:r>
                </w:p>
              </w:txbxContent>
            </v:textbox>
            <w10:wrap type="square"/>
          </v:shape>
        </w:pict>
      </w:r>
      <w:r>
        <w:rPr>
          <w:rFonts w:ascii="Times New Roman" w:hAnsi="Times New Roman" w:cs="Times New Roman"/>
          <w:lang w:eastAsia="zh-CN"/>
        </w:rPr>
        <w:pict>
          <v:shape id="_x0000_s1066" type="#_x0000_t202" style="position:absolute;margin-left:135.5pt;margin-top:249.35pt;width:152.3pt;height:30.45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66;mso-fit-shape-to-text:t">
              <w:txbxContent>
                <w:p w:rsidR="000355CB" w:rsidRDefault="000355CB" w:rsidP="00AA2C5E">
                  <w:pPr>
                    <w:jc w:val="center"/>
                  </w:pPr>
                  <w:r>
                    <w:t>Об аннулировании адреса объекта адресации</w:t>
                  </w:r>
                </w:p>
              </w:txbxContent>
            </v:textbox>
            <w10:wrap type="square"/>
          </v:shape>
        </w:pict>
      </w:r>
      <w:r>
        <w:rPr>
          <w:rFonts w:ascii="Times New Roman" w:hAnsi="Times New Roman" w:cs="Times New Roman"/>
          <w:lang w:eastAsia="zh-CN"/>
        </w:rPr>
        <w:pict>
          <v:shape id="_x0000_s1065" type="#_x0000_t202" style="position:absolute;margin-left:300.45pt;margin-top:248.6pt;width:152.3pt;height:30.45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65;mso-fit-shape-to-text:t">
              <w:txbxContent>
                <w:p w:rsidR="000355CB" w:rsidRDefault="000355CB" w:rsidP="00AA2C5E">
                  <w:pPr>
                    <w:jc w:val="center"/>
                  </w:pPr>
                  <w:r>
                    <w:t>Об отказе в предоставлении муниципальной услуги</w:t>
                  </w:r>
                </w:p>
              </w:txbxContent>
            </v:textbox>
            <w10:wrap type="square"/>
          </v:shape>
        </w:pict>
      </w:r>
      <w:r>
        <w:rPr>
          <w:rFonts w:ascii="Times New Roman" w:hAnsi="Times New Roman" w:cs="Times New Roman"/>
          <w:lang w:eastAsia="zh-CN"/>
        </w:rPr>
        <w:pict>
          <v:line id="Прямая соединительная линия 10" o:spid="_x0000_s1058" style="position:absolute;z-index:251664384;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rFonts w:ascii="Times New Roman" w:hAnsi="Times New Roman" w:cs="Times New Roman"/>
          <w:lang w:eastAsia="zh-C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59" type="#_x0000_t34" style="position:absolute;margin-left:73.95pt;margin-top:53.7pt;width:81pt;height:9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rFonts w:ascii="Times New Roman" w:hAnsi="Times New Roman" w:cs="Times New Roman"/>
          <w:lang w:eastAsia="zh-CN"/>
        </w:rPr>
        <w:pict>
          <v:shape id="_x0000_s1063" type="#_x0000_t202" style="position:absolute;margin-left:154.9pt;margin-top:103.95pt;width:152.3pt;height:52.95pt;z-index:2516664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63;mso-fit-shape-to-text:t">
              <w:txbxContent>
                <w:p w:rsidR="000355CB" w:rsidRDefault="000355CB" w:rsidP="00AA2C5E">
                  <w:pPr>
                    <w:jc w:val="center"/>
                  </w:pPr>
                  <w:r>
                    <w:t>Предварительная правовая оценка документов специалистом, подготовка проекта решения</w:t>
                  </w:r>
                </w:p>
              </w:txbxContent>
            </v:textbox>
            <w10:wrap type="square"/>
          </v:shape>
        </w:pict>
      </w:r>
    </w:p>
    <w:p w:rsidR="00AA2C5E" w:rsidRPr="00B97013" w:rsidRDefault="00AA2C5E" w:rsidP="00AA2C5E">
      <w:pPr>
        <w:tabs>
          <w:tab w:val="left" w:pos="4239"/>
        </w:tabs>
        <w:autoSpaceDE w:val="0"/>
        <w:autoSpaceDN w:val="0"/>
        <w:adjustRightInd w:val="0"/>
        <w:ind w:firstLine="540"/>
        <w:jc w:val="center"/>
        <w:outlineLvl w:val="2"/>
        <w:rPr>
          <w:rFonts w:ascii="Times New Roman" w:hAnsi="Times New Roman" w:cs="Times New Roman"/>
          <w:b/>
        </w:rPr>
      </w:pPr>
    </w:p>
    <w:p w:rsidR="00AA2C5E" w:rsidRPr="00B97013" w:rsidRDefault="00F10725" w:rsidP="00AA2C5E">
      <w:pPr>
        <w:tabs>
          <w:tab w:val="left" w:pos="4239"/>
        </w:tabs>
        <w:autoSpaceDE w:val="0"/>
        <w:autoSpaceDN w:val="0"/>
        <w:adjustRightInd w:val="0"/>
        <w:ind w:firstLine="540"/>
        <w:jc w:val="right"/>
        <w:outlineLvl w:val="2"/>
        <w:rPr>
          <w:rFonts w:ascii="Times New Roman" w:hAnsi="Times New Roman" w:cs="Times New Roman"/>
          <w:b/>
        </w:rPr>
      </w:pPr>
      <w:r w:rsidRPr="00F10725">
        <w:rPr>
          <w:rFonts w:ascii="Times New Roman" w:hAnsi="Times New Roman" w:cs="Times New Roman"/>
          <w:lang w:eastAsia="zh-CN"/>
        </w:rPr>
        <w:pict>
          <v:line id="Прямая соединительная линия 8" o:spid="_x0000_s1060" style="position:absolute;left:0;text-align:left;z-index:251667456;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AA2C5E" w:rsidRPr="00B97013" w:rsidRDefault="00AA2C5E" w:rsidP="00AA2C5E">
      <w:pPr>
        <w:tabs>
          <w:tab w:val="left" w:pos="4239"/>
        </w:tabs>
        <w:autoSpaceDE w:val="0"/>
        <w:autoSpaceDN w:val="0"/>
        <w:adjustRightInd w:val="0"/>
        <w:ind w:firstLine="540"/>
        <w:jc w:val="right"/>
        <w:outlineLvl w:val="2"/>
        <w:rPr>
          <w:rFonts w:ascii="Times New Roman" w:hAnsi="Times New Roman" w:cs="Times New Roman"/>
          <w:b/>
        </w:rPr>
      </w:pPr>
    </w:p>
    <w:p w:rsidR="00AA2C5E" w:rsidRPr="00B97013" w:rsidRDefault="00AA2C5E" w:rsidP="00AA2C5E">
      <w:pPr>
        <w:tabs>
          <w:tab w:val="left" w:pos="4239"/>
        </w:tabs>
        <w:autoSpaceDE w:val="0"/>
        <w:autoSpaceDN w:val="0"/>
        <w:adjustRightInd w:val="0"/>
        <w:ind w:firstLine="540"/>
        <w:jc w:val="right"/>
        <w:outlineLvl w:val="2"/>
        <w:rPr>
          <w:rFonts w:ascii="Times New Roman" w:hAnsi="Times New Roman" w:cs="Times New Roman"/>
          <w:b/>
        </w:rPr>
      </w:pPr>
    </w:p>
    <w:p w:rsidR="00AA2C5E" w:rsidRPr="00B97013" w:rsidRDefault="00F10725" w:rsidP="00AA2C5E">
      <w:pPr>
        <w:autoSpaceDE w:val="0"/>
        <w:autoSpaceDN w:val="0"/>
        <w:adjustRightInd w:val="0"/>
        <w:spacing w:line="240" w:lineRule="exact"/>
        <w:ind w:left="5670" w:firstLine="2835"/>
        <w:outlineLvl w:val="2"/>
        <w:rPr>
          <w:rFonts w:ascii="Times New Roman" w:hAnsi="Times New Roman" w:cs="Times New Roman"/>
          <w:color w:val="000000"/>
        </w:rPr>
      </w:pPr>
      <w:r w:rsidRPr="00F10725">
        <w:rPr>
          <w:rFonts w:ascii="Times New Roman" w:hAnsi="Times New Roman" w:cs="Times New Roman"/>
          <w:lang w:eastAsia="zh-CN"/>
        </w:rPr>
        <w:pict>
          <v:shape id="_x0000_s1079" type="#_x0000_t202" style="position:absolute;left:0;text-align:left;margin-left:-28.4pt;margin-top:464.95pt;width:481.55pt;height:26.55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79">
              <w:txbxContent>
                <w:p w:rsidR="000355CB" w:rsidRDefault="000355CB" w:rsidP="00AA2C5E">
                  <w:pPr>
                    <w:jc w:val="center"/>
                  </w:pPr>
                  <w:r>
                    <w:t>Направление заявителю уведомления о принятом решении</w:t>
                  </w:r>
                </w:p>
              </w:txbxContent>
            </v:textbox>
            <w10:wrap type="square"/>
          </v:shape>
        </w:pict>
      </w:r>
      <w:r w:rsidRPr="00F10725">
        <w:rPr>
          <w:rFonts w:ascii="Times New Roman" w:hAnsi="Times New Roman" w:cs="Times New Roman"/>
          <w:lang w:eastAsia="zh-CN"/>
        </w:rPr>
        <w:pict>
          <v:shape id="Прямая со стрелкой 195" o:spid="_x0000_s1082" type="#_x0000_t32" style="position:absolute;left:0;text-align:left;margin-left:387.75pt;margin-top:399.3pt;width:0;height:56.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AA2C5E" w:rsidRPr="00B97013">
        <w:rPr>
          <w:rFonts w:ascii="Times New Roman" w:hAnsi="Times New Roman" w:cs="Times New Roman"/>
        </w:rPr>
        <w:br w:type="page"/>
      </w:r>
      <w:r w:rsidR="00AA2C5E" w:rsidRPr="00B97013">
        <w:rPr>
          <w:rFonts w:ascii="Times New Roman" w:hAnsi="Times New Roman" w:cs="Times New Roman"/>
          <w:color w:val="000000"/>
        </w:rPr>
        <w:lastRenderedPageBreak/>
        <w:t>Приложение 4</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к Административному регламенту</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 xml:space="preserve">предоставления муниципальной услуги </w:t>
      </w:r>
      <w:r w:rsidRPr="00B97013">
        <w:rPr>
          <w:rStyle w:val="aff3"/>
          <w:rFonts w:ascii="Times New Roman" w:hAnsi="Times New Roman" w:cs="Times New Roman"/>
          <w:b w:val="0"/>
          <w:color w:val="000000"/>
        </w:rPr>
        <w:t>«</w:t>
      </w:r>
      <w:r w:rsidRPr="00B97013">
        <w:rPr>
          <w:rFonts w:ascii="Times New Roman" w:hAnsi="Times New Roman" w:cs="Times New Roman"/>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Style w:val="aff3"/>
          <w:rFonts w:ascii="Times New Roman" w:hAnsi="Times New Roman" w:cs="Times New Roman"/>
          <w:b w:val="0"/>
          <w:color w:val="000000"/>
        </w:rPr>
        <w:t>»</w:t>
      </w:r>
    </w:p>
    <w:p w:rsidR="00AA2C5E" w:rsidRPr="00B97013" w:rsidRDefault="00AA2C5E" w:rsidP="00AA2C5E">
      <w:pPr>
        <w:spacing w:line="240" w:lineRule="exact"/>
        <w:ind w:left="5670" w:firstLine="2835"/>
        <w:outlineLvl w:val="2"/>
        <w:rPr>
          <w:rFonts w:ascii="Times New Roman" w:hAnsi="Times New Roman" w:cs="Times New Roman"/>
          <w:color w:val="000000"/>
        </w:rPr>
      </w:pPr>
    </w:p>
    <w:p w:rsidR="00AA2C5E" w:rsidRPr="00B97013" w:rsidRDefault="00AA2C5E" w:rsidP="00AA2C5E">
      <w:pPr>
        <w:tabs>
          <w:tab w:val="left" w:pos="4239"/>
        </w:tabs>
        <w:ind w:firstLine="540"/>
        <w:jc w:val="right"/>
        <w:outlineLvl w:val="2"/>
        <w:rPr>
          <w:rFonts w:ascii="Times New Roman" w:hAnsi="Times New Roman" w:cs="Times New Roman"/>
        </w:rPr>
      </w:pPr>
    </w:p>
    <w:p w:rsidR="00AA2C5E" w:rsidRPr="00B97013" w:rsidRDefault="00AA2C5E" w:rsidP="00AA2C5E">
      <w:pPr>
        <w:ind w:firstLine="540"/>
        <w:jc w:val="both"/>
        <w:outlineLvl w:val="2"/>
        <w:rPr>
          <w:rFonts w:ascii="Times New Roman" w:hAnsi="Times New Roman" w:cs="Times New Roman"/>
        </w:rPr>
      </w:pPr>
    </w:p>
    <w:p w:rsidR="00AA2C5E" w:rsidRPr="00B97013" w:rsidRDefault="00AA2C5E" w:rsidP="00AA2C5E">
      <w:pPr>
        <w:ind w:firstLine="540"/>
        <w:jc w:val="center"/>
        <w:outlineLvl w:val="2"/>
        <w:rPr>
          <w:rFonts w:ascii="Times New Roman" w:hAnsi="Times New Roman" w:cs="Times New Roman"/>
        </w:rPr>
      </w:pPr>
    </w:p>
    <w:p w:rsidR="00AA2C5E" w:rsidRPr="00B97013" w:rsidRDefault="00AA2C5E" w:rsidP="00AA2C5E">
      <w:pPr>
        <w:ind w:firstLine="540"/>
        <w:jc w:val="center"/>
        <w:outlineLvl w:val="2"/>
        <w:rPr>
          <w:rFonts w:ascii="Times New Roman" w:hAnsi="Times New Roman" w:cs="Times New Roman"/>
        </w:rPr>
      </w:pPr>
      <w:r w:rsidRPr="00B97013">
        <w:rPr>
          <w:rFonts w:ascii="Times New Roman" w:hAnsi="Times New Roman" w:cs="Times New Roman"/>
        </w:rPr>
        <w:t>Контактные данные для подачи жалоб в связи с предоставлением муниципальной услуги</w:t>
      </w:r>
    </w:p>
    <w:p w:rsidR="00AA2C5E" w:rsidRPr="00B97013" w:rsidRDefault="00AA2C5E" w:rsidP="00AA2C5E">
      <w:pPr>
        <w:ind w:firstLine="540"/>
        <w:jc w:val="center"/>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AA2C5E" w:rsidRPr="00B97013" w:rsidTr="00AA2C5E">
        <w:tc>
          <w:tcPr>
            <w:tcW w:w="3794" w:type="dxa"/>
            <w:tcBorders>
              <w:top w:val="single" w:sz="4" w:space="0" w:color="auto"/>
              <w:left w:val="single" w:sz="4" w:space="0" w:color="auto"/>
              <w:bottom w:val="single" w:sz="4" w:space="0" w:color="auto"/>
              <w:right w:val="single" w:sz="4" w:space="0" w:color="auto"/>
            </w:tcBorders>
          </w:tcPr>
          <w:p w:rsidR="00AA2C5E" w:rsidRPr="00B97013" w:rsidRDefault="00AA2C5E" w:rsidP="009C4555">
            <w:pPr>
              <w:autoSpaceDE w:val="0"/>
              <w:autoSpaceDN w:val="0"/>
              <w:adjustRightInd w:val="0"/>
              <w:spacing w:after="0"/>
              <w:jc w:val="both"/>
              <w:outlineLvl w:val="2"/>
              <w:rPr>
                <w:rFonts w:ascii="Times New Roman" w:hAnsi="Times New Roman" w:cs="Times New Roman"/>
                <w:lang w:eastAsia="zh-CN"/>
              </w:rPr>
            </w:pPr>
            <w:r w:rsidRPr="00B97013">
              <w:rPr>
                <w:rFonts w:ascii="Times New Roman" w:hAnsi="Times New Roman" w:cs="Times New Roman"/>
              </w:rPr>
              <w:t xml:space="preserve">Администрация </w:t>
            </w:r>
            <w:proofErr w:type="spellStart"/>
            <w:r w:rsidR="000355CB">
              <w:rPr>
                <w:rFonts w:ascii="Times New Roman" w:hAnsi="Times New Roman" w:cs="Times New Roman"/>
              </w:rPr>
              <w:t>Коротоякского</w:t>
            </w:r>
            <w:proofErr w:type="spellEnd"/>
            <w:r w:rsidRPr="00B97013">
              <w:rPr>
                <w:rFonts w:ascii="Times New Roman" w:hAnsi="Times New Roman" w:cs="Times New Roman"/>
              </w:rPr>
              <w:t xml:space="preserve"> сельсовета </w:t>
            </w:r>
            <w:proofErr w:type="spellStart"/>
            <w:r w:rsidRPr="00B97013">
              <w:rPr>
                <w:rFonts w:ascii="Times New Roman" w:hAnsi="Times New Roman" w:cs="Times New Roman"/>
              </w:rPr>
              <w:t>Хабарского</w:t>
            </w:r>
            <w:proofErr w:type="spellEnd"/>
            <w:r w:rsidRPr="00B97013">
              <w:rPr>
                <w:rFonts w:ascii="Times New Roman" w:hAnsi="Times New Roman" w:cs="Times New Roman"/>
              </w:rPr>
              <w:t xml:space="preserve"> района Алтайского края</w:t>
            </w:r>
          </w:p>
          <w:p w:rsidR="00AA2C5E" w:rsidRPr="00B97013" w:rsidRDefault="00AA2C5E" w:rsidP="009C4555">
            <w:pPr>
              <w:autoSpaceDE w:val="0"/>
              <w:autoSpaceDN w:val="0"/>
              <w:adjustRightInd w:val="0"/>
              <w:spacing w:after="0"/>
              <w:jc w:val="both"/>
              <w:outlineLvl w:val="2"/>
              <w:rPr>
                <w:rFonts w:ascii="Times New Roman" w:hAnsi="Times New Roman" w:cs="Times New Roman"/>
                <w:lang w:eastAsia="zh-CN"/>
              </w:rPr>
            </w:pPr>
          </w:p>
        </w:tc>
        <w:tc>
          <w:tcPr>
            <w:tcW w:w="5245" w:type="dxa"/>
            <w:tcBorders>
              <w:top w:val="single" w:sz="4" w:space="0" w:color="auto"/>
              <w:left w:val="single" w:sz="4" w:space="0" w:color="auto"/>
              <w:bottom w:val="single" w:sz="4" w:space="0" w:color="auto"/>
              <w:right w:val="single" w:sz="4" w:space="0" w:color="auto"/>
            </w:tcBorders>
            <w:hideMark/>
          </w:tcPr>
          <w:p w:rsidR="00AA2C5E" w:rsidRPr="00B97013" w:rsidRDefault="009C4555" w:rsidP="009C4555">
            <w:pPr>
              <w:autoSpaceDE w:val="0"/>
              <w:autoSpaceDN w:val="0"/>
              <w:adjustRightInd w:val="0"/>
              <w:spacing w:after="0"/>
              <w:outlineLvl w:val="2"/>
              <w:rPr>
                <w:rFonts w:ascii="Times New Roman" w:hAnsi="Times New Roman" w:cs="Times New Roman"/>
                <w:lang w:eastAsia="zh-CN"/>
              </w:rPr>
            </w:pPr>
            <w:r w:rsidRPr="00B97013">
              <w:rPr>
                <w:rFonts w:ascii="Times New Roman" w:hAnsi="Times New Roman" w:cs="Times New Roman"/>
              </w:rPr>
              <w:t xml:space="preserve"> 6587</w:t>
            </w:r>
            <w:r w:rsidR="00851773">
              <w:rPr>
                <w:rFonts w:ascii="Times New Roman" w:hAnsi="Times New Roman" w:cs="Times New Roman"/>
              </w:rPr>
              <w:t>98</w:t>
            </w:r>
            <w:r w:rsidR="00AA2C5E" w:rsidRPr="00B97013">
              <w:rPr>
                <w:rFonts w:ascii="Times New Roman" w:hAnsi="Times New Roman" w:cs="Times New Roman"/>
              </w:rPr>
              <w:t xml:space="preserve"> Алтайский край, </w:t>
            </w:r>
          </w:p>
          <w:p w:rsidR="00AA2C5E" w:rsidRPr="00B97013" w:rsidRDefault="00AA2C5E" w:rsidP="00851773">
            <w:pPr>
              <w:autoSpaceDE w:val="0"/>
              <w:autoSpaceDN w:val="0"/>
              <w:adjustRightInd w:val="0"/>
              <w:spacing w:after="0"/>
              <w:jc w:val="both"/>
              <w:outlineLvl w:val="1"/>
              <w:rPr>
                <w:rFonts w:ascii="Times New Roman" w:hAnsi="Times New Roman" w:cs="Times New Roman"/>
              </w:rPr>
            </w:pPr>
            <w:proofErr w:type="spellStart"/>
            <w:r w:rsidRPr="00B97013">
              <w:rPr>
                <w:rFonts w:ascii="Times New Roman" w:hAnsi="Times New Roman" w:cs="Times New Roman"/>
              </w:rPr>
              <w:t>Хабарский</w:t>
            </w:r>
            <w:proofErr w:type="spellEnd"/>
            <w:r w:rsidRPr="00B97013">
              <w:rPr>
                <w:rFonts w:ascii="Times New Roman" w:hAnsi="Times New Roman" w:cs="Times New Roman"/>
              </w:rPr>
              <w:t xml:space="preserve"> район, </w:t>
            </w:r>
            <w:r w:rsidR="00851773">
              <w:rPr>
                <w:rFonts w:ascii="Times New Roman" w:hAnsi="Times New Roman" w:cs="Times New Roman"/>
              </w:rPr>
              <w:t xml:space="preserve">с. Коротояк ул. </w:t>
            </w:r>
            <w:proofErr w:type="gramStart"/>
            <w:r w:rsidR="00851773">
              <w:rPr>
                <w:rFonts w:ascii="Times New Roman" w:hAnsi="Times New Roman" w:cs="Times New Roman"/>
              </w:rPr>
              <w:t>Советская</w:t>
            </w:r>
            <w:proofErr w:type="gramEnd"/>
            <w:r w:rsidR="00851773">
              <w:rPr>
                <w:rFonts w:ascii="Times New Roman" w:hAnsi="Times New Roman" w:cs="Times New Roman"/>
              </w:rPr>
              <w:t xml:space="preserve"> д.1а</w:t>
            </w:r>
          </w:p>
          <w:p w:rsidR="00AA2C5E" w:rsidRPr="00B97013" w:rsidRDefault="00AA2C5E" w:rsidP="009C4555">
            <w:pPr>
              <w:autoSpaceDE w:val="0"/>
              <w:autoSpaceDN w:val="0"/>
              <w:adjustRightInd w:val="0"/>
              <w:spacing w:after="0"/>
              <w:jc w:val="both"/>
              <w:outlineLvl w:val="1"/>
              <w:rPr>
                <w:rFonts w:ascii="Times New Roman" w:hAnsi="Times New Roman" w:cs="Times New Roman"/>
              </w:rPr>
            </w:pPr>
            <w:r w:rsidRPr="00B97013">
              <w:rPr>
                <w:rFonts w:ascii="Times New Roman" w:hAnsi="Times New Roman" w:cs="Times New Roman"/>
              </w:rPr>
              <w:t xml:space="preserve">Глава сельсовета </w:t>
            </w:r>
          </w:p>
          <w:p w:rsidR="00AA2C5E" w:rsidRPr="00B97013" w:rsidRDefault="00851773" w:rsidP="009C4555">
            <w:pPr>
              <w:autoSpaceDE w:val="0"/>
              <w:autoSpaceDN w:val="0"/>
              <w:adjustRightInd w:val="0"/>
              <w:spacing w:after="0"/>
              <w:jc w:val="both"/>
              <w:outlineLvl w:val="1"/>
              <w:rPr>
                <w:rFonts w:ascii="Times New Roman" w:hAnsi="Times New Roman" w:cs="Times New Roman"/>
                <w:lang w:eastAsia="zh-CN"/>
              </w:rPr>
            </w:pPr>
            <w:r>
              <w:rPr>
                <w:rFonts w:ascii="Times New Roman" w:hAnsi="Times New Roman" w:cs="Times New Roman"/>
              </w:rPr>
              <w:t>Теличкина Надежда Анатольевна</w:t>
            </w:r>
          </w:p>
        </w:tc>
      </w:tr>
      <w:tr w:rsidR="00AA2C5E" w:rsidRPr="00B97013" w:rsidTr="00AA2C5E">
        <w:tc>
          <w:tcPr>
            <w:tcW w:w="3794" w:type="dxa"/>
            <w:tcBorders>
              <w:top w:val="single" w:sz="4" w:space="0" w:color="auto"/>
              <w:left w:val="single" w:sz="4" w:space="0" w:color="auto"/>
              <w:bottom w:val="single" w:sz="4" w:space="0" w:color="auto"/>
              <w:right w:val="single" w:sz="4" w:space="0" w:color="auto"/>
            </w:tcBorders>
            <w:hideMark/>
          </w:tcPr>
          <w:p w:rsidR="00AA2C5E" w:rsidRPr="00B97013" w:rsidRDefault="00AA2C5E" w:rsidP="009C4555">
            <w:pPr>
              <w:autoSpaceDE w:val="0"/>
              <w:autoSpaceDN w:val="0"/>
              <w:adjustRightInd w:val="0"/>
              <w:spacing w:after="0"/>
              <w:jc w:val="both"/>
              <w:outlineLvl w:val="2"/>
              <w:rPr>
                <w:rFonts w:ascii="Times New Roman" w:hAnsi="Times New Roman" w:cs="Times New Roman"/>
                <w:lang w:eastAsia="zh-CN"/>
              </w:rPr>
            </w:pPr>
            <w:r w:rsidRPr="00B97013">
              <w:rPr>
                <w:rFonts w:ascii="Times New Roman" w:hAnsi="Times New Roman" w:cs="Times New Roman"/>
              </w:rPr>
              <w:t xml:space="preserve">Администрация </w:t>
            </w:r>
            <w:proofErr w:type="spellStart"/>
            <w:r w:rsidRPr="00B97013">
              <w:rPr>
                <w:rFonts w:ascii="Times New Roman" w:hAnsi="Times New Roman" w:cs="Times New Roman"/>
              </w:rPr>
              <w:t>Хабарского</w:t>
            </w:r>
            <w:proofErr w:type="spellEnd"/>
            <w:r w:rsidRPr="00B97013">
              <w:rPr>
                <w:rFonts w:ascii="Times New Roman" w:hAnsi="Times New Roman" w:cs="Times New Roman"/>
              </w:rPr>
              <w:t xml:space="preserve"> </w:t>
            </w:r>
          </w:p>
          <w:p w:rsidR="00AA2C5E" w:rsidRPr="00B97013" w:rsidRDefault="00AA2C5E" w:rsidP="009C4555">
            <w:pPr>
              <w:autoSpaceDE w:val="0"/>
              <w:autoSpaceDN w:val="0"/>
              <w:adjustRightInd w:val="0"/>
              <w:spacing w:after="0"/>
              <w:jc w:val="both"/>
              <w:outlineLvl w:val="2"/>
              <w:rPr>
                <w:rFonts w:ascii="Times New Roman" w:hAnsi="Times New Roman" w:cs="Times New Roman"/>
                <w:lang w:eastAsia="zh-CN"/>
              </w:rPr>
            </w:pPr>
            <w:r w:rsidRPr="00B97013">
              <w:rPr>
                <w:rFonts w:ascii="Times New Roman" w:hAnsi="Times New Roman" w:cs="Times New Roman"/>
              </w:rPr>
              <w:t>района Алтайского края</w:t>
            </w:r>
          </w:p>
        </w:tc>
        <w:tc>
          <w:tcPr>
            <w:tcW w:w="5245" w:type="dxa"/>
            <w:tcBorders>
              <w:top w:val="single" w:sz="4" w:space="0" w:color="auto"/>
              <w:left w:val="single" w:sz="4" w:space="0" w:color="auto"/>
              <w:bottom w:val="single" w:sz="4" w:space="0" w:color="auto"/>
              <w:right w:val="single" w:sz="4" w:space="0" w:color="auto"/>
            </w:tcBorders>
            <w:hideMark/>
          </w:tcPr>
          <w:p w:rsidR="00AA2C5E" w:rsidRPr="00B97013" w:rsidRDefault="00AA2C5E" w:rsidP="009C4555">
            <w:pPr>
              <w:autoSpaceDE w:val="0"/>
              <w:autoSpaceDN w:val="0"/>
              <w:adjustRightInd w:val="0"/>
              <w:spacing w:after="0"/>
              <w:outlineLvl w:val="2"/>
              <w:rPr>
                <w:rFonts w:ascii="Times New Roman" w:hAnsi="Times New Roman" w:cs="Times New Roman"/>
                <w:lang w:eastAsia="zh-CN"/>
              </w:rPr>
            </w:pPr>
            <w:r w:rsidRPr="00B97013">
              <w:rPr>
                <w:rFonts w:ascii="Times New Roman" w:hAnsi="Times New Roman" w:cs="Times New Roman"/>
              </w:rPr>
              <w:t xml:space="preserve">658780 Алтайский край, </w:t>
            </w:r>
          </w:p>
          <w:p w:rsidR="00AA2C5E" w:rsidRPr="00B97013" w:rsidRDefault="00AA2C5E" w:rsidP="009C4555">
            <w:pPr>
              <w:autoSpaceDE w:val="0"/>
              <w:autoSpaceDN w:val="0"/>
              <w:adjustRightInd w:val="0"/>
              <w:spacing w:after="0"/>
              <w:jc w:val="both"/>
              <w:outlineLvl w:val="1"/>
              <w:rPr>
                <w:rFonts w:ascii="Times New Roman" w:hAnsi="Times New Roman" w:cs="Times New Roman"/>
              </w:rPr>
            </w:pPr>
            <w:proofErr w:type="spellStart"/>
            <w:r w:rsidRPr="00B97013">
              <w:rPr>
                <w:rFonts w:ascii="Times New Roman" w:hAnsi="Times New Roman" w:cs="Times New Roman"/>
              </w:rPr>
              <w:t>Хабарский</w:t>
            </w:r>
            <w:proofErr w:type="spellEnd"/>
            <w:r w:rsidRPr="00B97013">
              <w:rPr>
                <w:rFonts w:ascii="Times New Roman" w:hAnsi="Times New Roman" w:cs="Times New Roman"/>
              </w:rPr>
              <w:t xml:space="preserve"> район, с</w:t>
            </w:r>
            <w:proofErr w:type="gramStart"/>
            <w:r w:rsidRPr="00B97013">
              <w:rPr>
                <w:rFonts w:ascii="Times New Roman" w:hAnsi="Times New Roman" w:cs="Times New Roman"/>
              </w:rPr>
              <w:t>.Х</w:t>
            </w:r>
            <w:proofErr w:type="gramEnd"/>
            <w:r w:rsidRPr="00B97013">
              <w:rPr>
                <w:rFonts w:ascii="Times New Roman" w:hAnsi="Times New Roman" w:cs="Times New Roman"/>
              </w:rPr>
              <w:t>абары, ул.Ленина, 45</w:t>
            </w:r>
          </w:p>
          <w:p w:rsidR="00AA2C5E" w:rsidRPr="00B97013" w:rsidRDefault="00AA2C5E" w:rsidP="009C4555">
            <w:pPr>
              <w:autoSpaceDE w:val="0"/>
              <w:autoSpaceDN w:val="0"/>
              <w:adjustRightInd w:val="0"/>
              <w:spacing w:after="0"/>
              <w:jc w:val="both"/>
              <w:outlineLvl w:val="1"/>
              <w:rPr>
                <w:rFonts w:ascii="Times New Roman" w:hAnsi="Times New Roman" w:cs="Times New Roman"/>
              </w:rPr>
            </w:pPr>
            <w:r w:rsidRPr="00B97013">
              <w:rPr>
                <w:rFonts w:ascii="Times New Roman" w:hAnsi="Times New Roman" w:cs="Times New Roman"/>
              </w:rPr>
              <w:t>(385 69) 22-0-71, 22-7-71</w:t>
            </w:r>
          </w:p>
          <w:p w:rsidR="00AA2C5E" w:rsidRPr="00B97013" w:rsidRDefault="00AA2C5E" w:rsidP="009C4555">
            <w:pPr>
              <w:autoSpaceDE w:val="0"/>
              <w:autoSpaceDN w:val="0"/>
              <w:adjustRightInd w:val="0"/>
              <w:spacing w:after="0"/>
              <w:jc w:val="both"/>
              <w:outlineLvl w:val="2"/>
              <w:rPr>
                <w:rFonts w:ascii="Times New Roman" w:hAnsi="Times New Roman" w:cs="Times New Roman"/>
              </w:rPr>
            </w:pPr>
            <w:r w:rsidRPr="00B97013">
              <w:rPr>
                <w:rFonts w:ascii="Times New Roman" w:hAnsi="Times New Roman" w:cs="Times New Roman"/>
              </w:rPr>
              <w:t xml:space="preserve">Глава района </w:t>
            </w:r>
          </w:p>
          <w:p w:rsidR="00AA2C5E" w:rsidRPr="00B97013" w:rsidRDefault="00851773" w:rsidP="009C4555">
            <w:pPr>
              <w:autoSpaceDE w:val="0"/>
              <w:autoSpaceDN w:val="0"/>
              <w:adjustRightInd w:val="0"/>
              <w:spacing w:after="0"/>
              <w:jc w:val="both"/>
              <w:outlineLvl w:val="2"/>
              <w:rPr>
                <w:rFonts w:ascii="Times New Roman" w:hAnsi="Times New Roman" w:cs="Times New Roman"/>
                <w:lang w:eastAsia="zh-CN"/>
              </w:rPr>
            </w:pPr>
            <w:r>
              <w:rPr>
                <w:rFonts w:ascii="Times New Roman" w:hAnsi="Times New Roman" w:cs="Times New Roman"/>
              </w:rPr>
              <w:t>Бусыгин Владимир Геннадьевич</w:t>
            </w:r>
          </w:p>
        </w:tc>
      </w:tr>
    </w:tbl>
    <w:p w:rsidR="00AA2C5E" w:rsidRPr="00B97013" w:rsidRDefault="00AA2C5E" w:rsidP="009C4555">
      <w:pPr>
        <w:spacing w:after="0"/>
        <w:ind w:firstLine="540"/>
        <w:jc w:val="center"/>
        <w:outlineLvl w:val="2"/>
        <w:rPr>
          <w:rFonts w:ascii="Times New Roman" w:hAnsi="Times New Roman" w:cs="Times New Roman"/>
          <w:sz w:val="20"/>
          <w:szCs w:val="20"/>
          <w:lang w:eastAsia="zh-CN"/>
        </w:rPr>
      </w:pPr>
    </w:p>
    <w:p w:rsidR="00AA2C5E" w:rsidRPr="00B97013" w:rsidRDefault="00AA2C5E" w:rsidP="00AA2C5E">
      <w:pPr>
        <w:ind w:firstLine="540"/>
        <w:jc w:val="center"/>
        <w:outlineLvl w:val="2"/>
        <w:rPr>
          <w:rFonts w:ascii="Times New Roman" w:hAnsi="Times New Roman" w:cs="Times New Roman"/>
        </w:rPr>
      </w:pPr>
    </w:p>
    <w:p w:rsidR="00AA2C5E" w:rsidRPr="00B97013" w:rsidRDefault="00AA2C5E" w:rsidP="00AA2C5E">
      <w:pPr>
        <w:ind w:firstLine="540"/>
        <w:jc w:val="both"/>
        <w:outlineLvl w:val="2"/>
        <w:rPr>
          <w:rFonts w:ascii="Times New Roman" w:hAnsi="Times New Roman" w:cs="Times New Roman"/>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rPr>
          <w:rFonts w:ascii="Times New Roman" w:hAnsi="Times New Roman" w:cs="Times New Roman"/>
          <w:bCs/>
          <w:vanish/>
        </w:rPr>
      </w:pPr>
    </w:p>
    <w:p w:rsidR="00AA2C5E" w:rsidRPr="00B97013" w:rsidRDefault="00AA2C5E" w:rsidP="00AA2C5E">
      <w:pPr>
        <w:pStyle w:val="ConsPlusNormal"/>
        <w:ind w:firstLine="0"/>
        <w:jc w:val="both"/>
        <w:rPr>
          <w:rFonts w:ascii="Times New Roman" w:hAnsi="Times New Roman"/>
        </w:rPr>
      </w:pPr>
    </w:p>
    <w:p w:rsidR="00AA2C5E" w:rsidRPr="00B97013" w:rsidRDefault="00AA2C5E" w:rsidP="00AA2C5E">
      <w:pPr>
        <w:pStyle w:val="ConsPlusNormal"/>
        <w:jc w:val="both"/>
        <w:rPr>
          <w:rFonts w:ascii="Times New Roman" w:hAnsi="Times New Roman"/>
        </w:rPr>
      </w:pPr>
    </w:p>
    <w:p w:rsidR="00AA2C5E" w:rsidRPr="00B97013" w:rsidRDefault="00AA2C5E" w:rsidP="00AA2C5E">
      <w:pPr>
        <w:pStyle w:val="ConsPlusNormal"/>
        <w:jc w:val="both"/>
        <w:rPr>
          <w:rFonts w:ascii="Times New Roman" w:hAnsi="Times New Roman"/>
        </w:rPr>
      </w:pPr>
    </w:p>
    <w:p w:rsidR="00AA2C5E" w:rsidRPr="00B97013" w:rsidRDefault="00AA2C5E" w:rsidP="00AA2C5E">
      <w:pPr>
        <w:pStyle w:val="ConsPlusNormal"/>
        <w:jc w:val="both"/>
        <w:rPr>
          <w:rFonts w:ascii="Times New Roman" w:hAnsi="Times New Roman"/>
        </w:rPr>
      </w:pPr>
    </w:p>
    <w:p w:rsidR="00AA2C5E" w:rsidRPr="00B97013" w:rsidRDefault="00AA2C5E" w:rsidP="00AA2C5E">
      <w:pPr>
        <w:pStyle w:val="ConsPlusNormal"/>
        <w:jc w:val="both"/>
        <w:rPr>
          <w:rFonts w:ascii="Times New Roman" w:hAnsi="Times New Roman"/>
        </w:rPr>
      </w:pPr>
    </w:p>
    <w:p w:rsidR="00AA2C5E" w:rsidRPr="00B97013" w:rsidRDefault="00AA2C5E" w:rsidP="00AA2C5E">
      <w:pPr>
        <w:rPr>
          <w:rFonts w:ascii="Times New Roman" w:hAnsi="Times New Roman" w:cs="Times New Roman"/>
        </w:rPr>
        <w:sectPr w:rsidR="00AA2C5E" w:rsidRPr="00B97013">
          <w:pgSz w:w="11906" w:h="16838"/>
          <w:pgMar w:top="1134" w:right="850" w:bottom="1134" w:left="1701" w:header="708" w:footer="708" w:gutter="0"/>
          <w:cols w:space="720"/>
        </w:sectPr>
      </w:pPr>
    </w:p>
    <w:p w:rsidR="00AA2C5E" w:rsidRPr="00B97013" w:rsidRDefault="00AA2C5E" w:rsidP="00AA2C5E">
      <w:pPr>
        <w:tabs>
          <w:tab w:val="left" w:pos="7088"/>
        </w:tabs>
        <w:spacing w:line="240" w:lineRule="exact"/>
        <w:ind w:left="5669" w:right="2125"/>
        <w:contextualSpacing/>
        <w:jc w:val="center"/>
        <w:outlineLvl w:val="2"/>
        <w:rPr>
          <w:rFonts w:ascii="Times New Roman" w:hAnsi="Times New Roman" w:cs="Times New Roman"/>
          <w:color w:val="000000"/>
        </w:rPr>
      </w:pPr>
      <w:r w:rsidRPr="00B97013">
        <w:rPr>
          <w:rFonts w:ascii="Times New Roman" w:hAnsi="Times New Roman" w:cs="Times New Roman"/>
          <w:color w:val="000000"/>
        </w:rPr>
        <w:lastRenderedPageBreak/>
        <w:t>Приложение 5</w:t>
      </w:r>
    </w:p>
    <w:p w:rsidR="00AA2C5E" w:rsidRPr="00B97013" w:rsidRDefault="00AA2C5E" w:rsidP="00AA2C5E">
      <w:pPr>
        <w:spacing w:line="240" w:lineRule="exact"/>
        <w:ind w:left="5670"/>
        <w:contextualSpacing/>
        <w:jc w:val="both"/>
        <w:rPr>
          <w:rFonts w:ascii="Times New Roman" w:hAnsi="Times New Roman" w:cs="Times New Roman"/>
          <w:color w:val="000000"/>
        </w:rPr>
      </w:pPr>
      <w:r w:rsidRPr="00B97013">
        <w:rPr>
          <w:rFonts w:ascii="Times New Roman" w:hAnsi="Times New Roman" w:cs="Times New Roman"/>
          <w:color w:val="000000"/>
        </w:rPr>
        <w:t>к Административному регламенту</w:t>
      </w:r>
    </w:p>
    <w:p w:rsidR="00AA2C5E" w:rsidRPr="00B97013" w:rsidRDefault="00AA2C5E" w:rsidP="00AA2C5E">
      <w:pPr>
        <w:spacing w:line="240" w:lineRule="exact"/>
        <w:ind w:left="5670"/>
        <w:contextualSpacing/>
        <w:jc w:val="both"/>
        <w:rPr>
          <w:rFonts w:ascii="Times New Roman" w:hAnsi="Times New Roman" w:cs="Times New Roman"/>
          <w:color w:val="000000"/>
        </w:rPr>
      </w:pPr>
      <w:r w:rsidRPr="00B97013">
        <w:rPr>
          <w:rFonts w:ascii="Times New Roman" w:hAnsi="Times New Roman" w:cs="Times New Roman"/>
          <w:color w:val="000000"/>
        </w:rPr>
        <w:t xml:space="preserve">предоставления </w:t>
      </w:r>
      <w:proofErr w:type="gramStart"/>
      <w:r w:rsidRPr="00B97013">
        <w:rPr>
          <w:rFonts w:ascii="Times New Roman" w:hAnsi="Times New Roman" w:cs="Times New Roman"/>
          <w:color w:val="000000"/>
        </w:rPr>
        <w:t>муниципальной</w:t>
      </w:r>
      <w:proofErr w:type="gramEnd"/>
      <w:r w:rsidRPr="00B97013">
        <w:rPr>
          <w:rFonts w:ascii="Times New Roman" w:hAnsi="Times New Roman" w:cs="Times New Roman"/>
          <w:color w:val="000000"/>
        </w:rPr>
        <w:t xml:space="preserve"> </w:t>
      </w:r>
      <w:proofErr w:type="spellStart"/>
      <w:r w:rsidRPr="00B97013">
        <w:rPr>
          <w:rFonts w:ascii="Times New Roman" w:hAnsi="Times New Roman" w:cs="Times New Roman"/>
          <w:color w:val="000000"/>
        </w:rPr>
        <w:t>ус-луги</w:t>
      </w:r>
      <w:proofErr w:type="spellEnd"/>
      <w:r w:rsidRPr="00B97013">
        <w:rPr>
          <w:rFonts w:ascii="Times New Roman" w:hAnsi="Times New Roman" w:cs="Times New Roman"/>
          <w:color w:val="000000"/>
        </w:rPr>
        <w:t xml:space="preserve"> </w:t>
      </w:r>
      <w:r w:rsidRPr="00B97013">
        <w:rPr>
          <w:rStyle w:val="aff3"/>
          <w:rFonts w:ascii="Times New Roman" w:hAnsi="Times New Roman" w:cs="Times New Roman"/>
          <w:b w:val="0"/>
          <w:color w:val="000000"/>
        </w:rPr>
        <w:t>«</w:t>
      </w:r>
      <w:r w:rsidRPr="00B97013">
        <w:rPr>
          <w:rFonts w:ascii="Times New Roman" w:hAnsi="Times New Roman" w:cs="Times New Roman"/>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Style w:val="aff3"/>
          <w:rFonts w:ascii="Times New Roman" w:hAnsi="Times New Roman" w:cs="Times New Roman"/>
          <w:b w:val="0"/>
          <w:color w:val="000000"/>
        </w:rPr>
        <w:t>»</w:t>
      </w:r>
    </w:p>
    <w:p w:rsidR="00AA2C5E" w:rsidRPr="00B97013" w:rsidRDefault="00AA2C5E" w:rsidP="00AA2C5E">
      <w:pPr>
        <w:spacing w:line="240" w:lineRule="exact"/>
        <w:ind w:firstLine="9639"/>
        <w:jc w:val="right"/>
        <w:outlineLvl w:val="2"/>
        <w:rPr>
          <w:rFonts w:ascii="Times New Roman" w:hAnsi="Times New Roman" w:cs="Times New Roman"/>
          <w:color w:val="000000"/>
        </w:rPr>
      </w:pPr>
    </w:p>
    <w:p w:rsidR="00AA2C5E" w:rsidRPr="00B97013" w:rsidRDefault="00AA2C5E" w:rsidP="00AA2C5E">
      <w:pPr>
        <w:pStyle w:val="ConsPlusNormal"/>
        <w:jc w:val="center"/>
        <w:rPr>
          <w:rFonts w:ascii="Times New Roman" w:hAnsi="Times New Roman"/>
        </w:rPr>
      </w:pPr>
      <w:r w:rsidRPr="00B97013">
        <w:rPr>
          <w:rFonts w:ascii="Times New Roman" w:hAnsi="Times New Roman"/>
        </w:rPr>
        <w:t>ФОРМА</w:t>
      </w:r>
    </w:p>
    <w:p w:rsidR="00AA2C5E" w:rsidRPr="00B97013" w:rsidRDefault="00AA2C5E" w:rsidP="00AA2C5E">
      <w:pPr>
        <w:pStyle w:val="ConsPlusNormal"/>
        <w:jc w:val="center"/>
        <w:rPr>
          <w:rFonts w:ascii="Times New Roman" w:hAnsi="Times New Roman"/>
        </w:rPr>
      </w:pPr>
      <w:r w:rsidRPr="00B97013">
        <w:rPr>
          <w:rFonts w:ascii="Times New Roman" w:hAnsi="Times New Roman"/>
        </w:rPr>
        <w:t>заявления о присвоении объекту адресации адреса или аннулировании его адреса</w:t>
      </w:r>
    </w:p>
    <w:p w:rsidR="00AA2C5E" w:rsidRPr="00B97013" w:rsidRDefault="00AA2C5E" w:rsidP="00AA2C5E">
      <w:pPr>
        <w:jc w:val="both"/>
        <w:rPr>
          <w:rFonts w:ascii="Times New Roman" w:hAnsi="Times New Roman" w:cs="Times New Roman"/>
        </w:rPr>
      </w:pPr>
    </w:p>
    <w:tbl>
      <w:tblPr>
        <w:tblW w:w="0" w:type="auto"/>
        <w:tblInd w:w="-411" w:type="dxa"/>
        <w:tblLook w:val="04A0"/>
      </w:tblPr>
      <w:tblGrid>
        <w:gridCol w:w="710"/>
        <w:gridCol w:w="3245"/>
        <w:gridCol w:w="5774"/>
      </w:tblGrid>
      <w:tr w:rsidR="00AA2C5E" w:rsidRPr="00B97013" w:rsidTr="00AA2C5E">
        <w:tc>
          <w:tcPr>
            <w:tcW w:w="710"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c>
          <w:tcPr>
            <w:tcW w:w="3245" w:type="dxa"/>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5774"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3245"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5774"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5774"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851773">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3245"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xml:space="preserve">Необходимостью приведения адреса земельного участка, здания (строения), сооружения, помещения, </w:t>
            </w:r>
            <w:proofErr w:type="spellStart"/>
            <w:r w:rsidRPr="00B97013">
              <w:rPr>
                <w:rFonts w:ascii="Times New Roman" w:hAnsi="Times New Roman" w:cs="Times New Roman"/>
                <w:color w:val="000000"/>
                <w:sz w:val="24"/>
                <w:szCs w:val="24"/>
              </w:rPr>
              <w:t>машино-места</w:t>
            </w:r>
            <w:proofErr w:type="spellEnd"/>
            <w:r w:rsidRPr="00B97013">
              <w:rPr>
                <w:rFonts w:ascii="Times New Roman" w:hAnsi="Times New Roman" w:cs="Times New Roman"/>
                <w:color w:val="000000"/>
                <w:sz w:val="24"/>
                <w:szCs w:val="24"/>
              </w:rPr>
              <w:t>, государственный кадастровый учет которого осуществлен в соответствии с </w:t>
            </w:r>
            <w:hyperlink r:id="rId12" w:anchor="/document/71129192/entry/0" w:tooltip="https://internet.garant.ru/#/document/71129192/entry/0" w:history="1">
              <w:r w:rsidRPr="00B97013">
                <w:rPr>
                  <w:rStyle w:val="a3"/>
                  <w:rFonts w:ascii="Times New Roman" w:hAnsi="Times New Roman" w:cs="Times New Roman"/>
                  <w:color w:val="551A8B"/>
                  <w:sz w:val="24"/>
                  <w:szCs w:val="24"/>
                </w:rPr>
                <w:t>Федеральным законом</w:t>
              </w:r>
            </w:hyperlink>
            <w:r w:rsidRPr="00B97013">
              <w:rPr>
                <w:rFonts w:ascii="Times New Roman" w:hAnsi="Times New Roman" w:cs="Times New Roman"/>
                <w:color w:val="000000"/>
                <w:sz w:val="24"/>
                <w:szCs w:val="24"/>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B97013">
              <w:rPr>
                <w:rFonts w:ascii="Times New Roman" w:hAnsi="Times New Roman" w:cs="Times New Roman"/>
                <w:color w:val="000000"/>
                <w:sz w:val="24"/>
                <w:szCs w:val="24"/>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97013">
              <w:rPr>
                <w:rFonts w:ascii="Times New Roman" w:hAnsi="Times New Roman" w:cs="Times New Roman"/>
                <w:color w:val="000000"/>
                <w:sz w:val="24"/>
                <w:szCs w:val="24"/>
              </w:rPr>
              <w:t>машино-место</w:t>
            </w:r>
            <w:proofErr w:type="spellEnd"/>
            <w:proofErr w:type="gramEnd"/>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3245"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xml:space="preserve">Кадастровый номер земельного участка, здания (строения), сооружения, помещения, </w:t>
            </w:r>
            <w:proofErr w:type="spellStart"/>
            <w:r w:rsidRPr="00B97013">
              <w:rPr>
                <w:rFonts w:ascii="Times New Roman" w:hAnsi="Times New Roman" w:cs="Times New Roman"/>
                <w:color w:val="000000"/>
                <w:sz w:val="24"/>
                <w:szCs w:val="24"/>
              </w:rPr>
              <w:t>машино-места</w:t>
            </w:r>
            <w:proofErr w:type="spellEnd"/>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xml:space="preserve">Существующий адрес земельного участка, здания (строения), сооружения, помещения, </w:t>
            </w:r>
            <w:proofErr w:type="spellStart"/>
            <w:r w:rsidRPr="00B97013">
              <w:rPr>
                <w:rFonts w:ascii="Times New Roman" w:hAnsi="Times New Roman" w:cs="Times New Roman"/>
                <w:color w:val="000000"/>
                <w:sz w:val="24"/>
                <w:szCs w:val="24"/>
              </w:rPr>
              <w:t>машино-места</w:t>
            </w:r>
            <w:proofErr w:type="spellEnd"/>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3245"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5774"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3245"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5774"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5774"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851773">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3245"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xml:space="preserve">Отсутствием у земельного участка, здания (строения), сооружения, помещения, </w:t>
            </w:r>
            <w:proofErr w:type="spellStart"/>
            <w:r w:rsidRPr="00B97013">
              <w:rPr>
                <w:rFonts w:ascii="Times New Roman" w:hAnsi="Times New Roman" w:cs="Times New Roman"/>
                <w:color w:val="000000"/>
                <w:sz w:val="24"/>
                <w:szCs w:val="24"/>
              </w:rPr>
              <w:t>машино-места</w:t>
            </w:r>
            <w:proofErr w:type="spellEnd"/>
            <w:r w:rsidRPr="00B97013">
              <w:rPr>
                <w:rFonts w:ascii="Times New Roman" w:hAnsi="Times New Roman" w:cs="Times New Roman"/>
                <w:color w:val="000000"/>
                <w:sz w:val="24"/>
                <w:szCs w:val="24"/>
              </w:rPr>
              <w:t>, государственный кадастровый учет которого осуществлен в соответствии с </w:t>
            </w:r>
            <w:hyperlink r:id="rId13" w:anchor="/document/71129192/entry/0" w:tooltip="https://internet.garant.ru/#/document/71129192/entry/0" w:history="1">
              <w:r w:rsidRPr="00B97013">
                <w:rPr>
                  <w:rStyle w:val="a3"/>
                  <w:rFonts w:ascii="Times New Roman" w:hAnsi="Times New Roman" w:cs="Times New Roman"/>
                  <w:color w:val="551A8B"/>
                  <w:sz w:val="24"/>
                  <w:szCs w:val="24"/>
                </w:rPr>
                <w:t>Федеральным законом</w:t>
              </w:r>
            </w:hyperlink>
            <w:r w:rsidRPr="00B97013">
              <w:rPr>
                <w:rFonts w:ascii="Times New Roman" w:hAnsi="Times New Roman" w:cs="Times New Roman"/>
                <w:color w:val="000000"/>
                <w:sz w:val="24"/>
                <w:szCs w:val="24"/>
              </w:rPr>
              <w:t> "О государственной регистрации недвижимости", адреса</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3245"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xml:space="preserve">Кадастровый номер земельного участка, здания (строения), сооружения, помещения, </w:t>
            </w:r>
            <w:proofErr w:type="spellStart"/>
            <w:r w:rsidRPr="00B97013">
              <w:rPr>
                <w:rFonts w:ascii="Times New Roman" w:hAnsi="Times New Roman" w:cs="Times New Roman"/>
                <w:color w:val="000000"/>
                <w:sz w:val="24"/>
                <w:szCs w:val="24"/>
              </w:rPr>
              <w:t>машино-места</w:t>
            </w:r>
            <w:proofErr w:type="spellEnd"/>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3245"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3245"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3245"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3245"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sz w:val="24"/>
                <w:szCs w:val="24"/>
                <w:lang w:eastAsia="zh-CN"/>
              </w:rPr>
            </w:pPr>
          </w:p>
        </w:tc>
        <w:tc>
          <w:tcPr>
            <w:tcW w:w="3245"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color w:val="000000"/>
                <w:sz w:val="24"/>
                <w:szCs w:val="24"/>
              </w:rPr>
              <w:t> </w:t>
            </w:r>
          </w:p>
        </w:tc>
      </w:tr>
    </w:tbl>
    <w:p w:rsidR="00AA2C5E" w:rsidRPr="00B97013" w:rsidRDefault="00AA2C5E" w:rsidP="00AA2C5E">
      <w:pPr>
        <w:spacing w:before="225" w:after="225"/>
        <w:jc w:val="both"/>
        <w:rPr>
          <w:rFonts w:ascii="Times New Roman" w:hAnsi="Times New Roman" w:cs="Times New Roman"/>
          <w:sz w:val="20"/>
          <w:szCs w:val="20"/>
          <w:lang w:eastAsia="zh-CN"/>
        </w:rPr>
      </w:pPr>
      <w:r w:rsidRPr="00B97013">
        <w:rPr>
          <w:rFonts w:ascii="Times New Roman" w:hAnsi="Times New Roman" w:cs="Times New Roman"/>
          <w:color w:val="22272F"/>
        </w:rPr>
        <w:t> </w:t>
      </w:r>
    </w:p>
    <w:p w:rsidR="00AA2C5E" w:rsidRPr="00851773" w:rsidRDefault="00AA2C5E" w:rsidP="00AA2C5E">
      <w:pPr>
        <w:spacing w:before="225" w:after="225"/>
        <w:jc w:val="both"/>
        <w:rPr>
          <w:rFonts w:ascii="Times New Roman" w:hAnsi="Times New Roman" w:cs="Times New Roman"/>
        </w:rPr>
      </w:pPr>
      <w:r w:rsidRPr="00851773">
        <w:rPr>
          <w:rFonts w:ascii="Times New Roman" w:hAnsi="Times New Roman" w:cs="Times New Roman"/>
        </w:rPr>
        <w:t>*(3) Строка дублируется для каждого разделенного помещения</w:t>
      </w:r>
    </w:p>
    <w:p w:rsidR="00AA2C5E" w:rsidRPr="00851773" w:rsidRDefault="00AA2C5E" w:rsidP="00AA2C5E">
      <w:pPr>
        <w:spacing w:before="225" w:after="225"/>
        <w:jc w:val="both"/>
        <w:rPr>
          <w:rFonts w:ascii="Times New Roman" w:hAnsi="Times New Roman" w:cs="Times New Roman"/>
        </w:rPr>
      </w:pPr>
      <w:r w:rsidRPr="00851773">
        <w:rPr>
          <w:rFonts w:ascii="Times New Roman" w:hAnsi="Times New Roman" w:cs="Times New Roman"/>
        </w:rPr>
        <w:t>*(4) Строка дублируется для каждого объединенного помещения</w:t>
      </w:r>
    </w:p>
    <w:tbl>
      <w:tblPr>
        <w:tblW w:w="0" w:type="auto"/>
        <w:tblLook w:val="04A0"/>
      </w:tblPr>
      <w:tblGrid>
        <w:gridCol w:w="5440"/>
        <w:gridCol w:w="2058"/>
        <w:gridCol w:w="1856"/>
      </w:tblGrid>
      <w:tr w:rsidR="00AA2C5E" w:rsidRPr="00B97013" w:rsidTr="00AA2C5E">
        <w:tc>
          <w:tcPr>
            <w:tcW w:w="544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2058"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b/>
                <w:color w:val="000000"/>
              </w:rPr>
              <w:t>Всего листов ________</w:t>
            </w:r>
          </w:p>
        </w:tc>
      </w:tr>
    </w:tbl>
    <w:p w:rsidR="00AA2C5E" w:rsidRPr="00B97013" w:rsidRDefault="00AA2C5E" w:rsidP="00AA2C5E">
      <w:pPr>
        <w:spacing w:before="225" w:after="225"/>
        <w:jc w:val="both"/>
        <w:rPr>
          <w:rFonts w:ascii="Times New Roman" w:hAnsi="Times New Roman" w:cs="Times New Roman"/>
          <w:sz w:val="20"/>
          <w:szCs w:val="20"/>
          <w:lang w:eastAsia="zh-CN"/>
        </w:rPr>
      </w:pPr>
      <w:r w:rsidRPr="00B97013">
        <w:rPr>
          <w:rFonts w:ascii="Times New Roman" w:hAnsi="Times New Roman" w:cs="Times New Roman"/>
          <w:color w:val="22272F"/>
        </w:rPr>
        <w:t> </w:t>
      </w:r>
    </w:p>
    <w:tbl>
      <w:tblPr>
        <w:tblW w:w="0" w:type="auto"/>
        <w:tblLook w:val="04A0"/>
      </w:tblPr>
      <w:tblGrid>
        <w:gridCol w:w="449"/>
        <w:gridCol w:w="495"/>
        <w:gridCol w:w="4223"/>
        <w:gridCol w:w="4188"/>
      </w:tblGrid>
      <w:tr w:rsidR="00AA2C5E" w:rsidRPr="00B97013" w:rsidTr="00AA2C5E">
        <w:tc>
          <w:tcPr>
            <w:tcW w:w="449"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3.3</w:t>
            </w:r>
          </w:p>
        </w:tc>
        <w:tc>
          <w:tcPr>
            <w:tcW w:w="8905" w:type="dxa"/>
            <w:gridSpan w:val="3"/>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Аннулировать адрес объекта адресации:</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Наименование страны</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Наименование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Наименование поселения</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Наименование внутригородского района городского округа</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Наименование населенного пункта</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Наименование элемента планировочной структуры</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Наименование элемента улично-дорожной сети</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Номер земельного участка</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Тип и номер здания, сооружения или объекта незавершенного строительства</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Тип и номер помещения, расположенного в здании или сооружении</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Тип и номер помещения в пределах квартиры (в отношении коммунальных квартир)</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05" w:type="dxa"/>
            <w:gridSpan w:val="3"/>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xml:space="preserve">В связи </w:t>
            </w:r>
            <w:proofErr w:type="gramStart"/>
            <w:r w:rsidRPr="00B97013">
              <w:rPr>
                <w:rFonts w:ascii="Times New Roman" w:hAnsi="Times New Roman" w:cs="Times New Roman"/>
                <w:color w:val="000000"/>
              </w:rPr>
              <w:t>с</w:t>
            </w:r>
            <w:proofErr w:type="gramEnd"/>
            <w:r w:rsidRPr="00B97013">
              <w:rPr>
                <w:rFonts w:ascii="Times New Roman" w:hAnsi="Times New Roman" w:cs="Times New Roman"/>
                <w:color w:val="000000"/>
              </w:rPr>
              <w:t>:</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95"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8411"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411"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Исключением из Единого государственного реестра недвижимости указанных в </w:t>
            </w:r>
            <w:hyperlink r:id="rId14" w:anchor="/document/71129192/entry/7207" w:tooltip="https://internet.garant.ru/#/document/71129192/entry/7207" w:history="1">
              <w:r w:rsidRPr="00B97013">
                <w:rPr>
                  <w:rStyle w:val="a3"/>
                  <w:rFonts w:ascii="Times New Roman" w:hAnsi="Times New Roman" w:cs="Times New Roman"/>
                  <w:color w:val="551A8B"/>
                </w:rPr>
                <w:t>части 7 статьи 72</w:t>
              </w:r>
            </w:hyperlink>
            <w:r w:rsidRPr="00B97013">
              <w:rPr>
                <w:rFonts w:ascii="Times New Roman" w:hAnsi="Times New Roman" w:cs="Times New Roman"/>
                <w:color w:val="000000"/>
              </w:rPr>
              <w:t> Федерального закона "О государственной регистрации недвижимости" сведений об объекте недвижимости, являющемся объектом адресации</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411"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Присвоением объекту адресации нового адреса</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18" w:type="dxa"/>
            <w:gridSpan w:val="2"/>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bl>
    <w:p w:rsidR="00AA2C5E" w:rsidRPr="00B97013" w:rsidRDefault="00AA2C5E" w:rsidP="00AA2C5E">
      <w:pPr>
        <w:spacing w:before="225" w:after="225"/>
        <w:jc w:val="both"/>
        <w:rPr>
          <w:rFonts w:ascii="Times New Roman" w:hAnsi="Times New Roman" w:cs="Times New Roman"/>
          <w:sz w:val="20"/>
          <w:szCs w:val="20"/>
          <w:lang w:eastAsia="zh-CN"/>
        </w:rPr>
      </w:pPr>
      <w:r w:rsidRPr="00B97013">
        <w:rPr>
          <w:rFonts w:ascii="Times New Roman" w:hAnsi="Times New Roman" w:cs="Times New Roman"/>
          <w:color w:val="22272F"/>
        </w:rPr>
        <w:t> </w:t>
      </w:r>
    </w:p>
    <w:tbl>
      <w:tblPr>
        <w:tblW w:w="0" w:type="auto"/>
        <w:tblLook w:val="04A0"/>
      </w:tblPr>
      <w:tblGrid>
        <w:gridCol w:w="5440"/>
        <w:gridCol w:w="2058"/>
        <w:gridCol w:w="1856"/>
      </w:tblGrid>
      <w:tr w:rsidR="00AA2C5E" w:rsidRPr="00B97013" w:rsidTr="00AA2C5E">
        <w:tc>
          <w:tcPr>
            <w:tcW w:w="544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2058"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b/>
                <w:color w:val="000000"/>
              </w:rPr>
              <w:t>Всего листов ________</w:t>
            </w:r>
          </w:p>
        </w:tc>
      </w:tr>
    </w:tbl>
    <w:p w:rsidR="00AA2C5E" w:rsidRPr="00B97013" w:rsidRDefault="00AA2C5E" w:rsidP="00AA2C5E">
      <w:pPr>
        <w:spacing w:before="225" w:after="225"/>
        <w:jc w:val="both"/>
        <w:rPr>
          <w:rFonts w:ascii="Times New Roman" w:hAnsi="Times New Roman" w:cs="Times New Roman"/>
          <w:sz w:val="20"/>
          <w:szCs w:val="20"/>
          <w:lang w:eastAsia="zh-CN"/>
        </w:rPr>
      </w:pPr>
      <w:r w:rsidRPr="00B97013">
        <w:rPr>
          <w:rFonts w:ascii="Times New Roman" w:hAnsi="Times New Roman" w:cs="Times New Roman"/>
          <w:color w:val="22272F"/>
        </w:rPr>
        <w:t> </w:t>
      </w:r>
    </w:p>
    <w:tbl>
      <w:tblPr>
        <w:tblW w:w="0" w:type="auto"/>
        <w:tblLook w:val="04A0"/>
      </w:tblPr>
      <w:tblGrid>
        <w:gridCol w:w="439"/>
        <w:gridCol w:w="9"/>
        <w:gridCol w:w="421"/>
        <w:gridCol w:w="9"/>
        <w:gridCol w:w="476"/>
        <w:gridCol w:w="403"/>
        <w:gridCol w:w="412"/>
        <w:gridCol w:w="1794"/>
        <w:gridCol w:w="375"/>
        <w:gridCol w:w="458"/>
        <w:gridCol w:w="467"/>
        <w:gridCol w:w="430"/>
        <w:gridCol w:w="9"/>
        <w:gridCol w:w="1025"/>
        <w:gridCol w:w="961"/>
        <w:gridCol w:w="1666"/>
      </w:tblGrid>
      <w:tr w:rsidR="00AA2C5E" w:rsidRPr="00B97013" w:rsidTr="00AA2C5E">
        <w:tc>
          <w:tcPr>
            <w:tcW w:w="439"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lastRenderedPageBreak/>
              <w:t>4</w:t>
            </w:r>
          </w:p>
        </w:tc>
        <w:tc>
          <w:tcPr>
            <w:tcW w:w="8915" w:type="dxa"/>
            <w:gridSpan w:val="1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Собственник объекта адресации или лицо, обладающее иным вещным правом на объект адресации</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39" w:type="dxa"/>
            <w:gridSpan w:val="3"/>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76"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8000" w:type="dxa"/>
            <w:gridSpan w:val="11"/>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физическое лицо:</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6" w:type="dxa"/>
            <w:vMerge w:val="restart"/>
            <w:tcBorders>
              <w:top w:val="nil"/>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2609" w:type="dxa"/>
            <w:gridSpan w:val="3"/>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фамилия:</w:t>
            </w:r>
          </w:p>
        </w:tc>
        <w:tc>
          <w:tcPr>
            <w:tcW w:w="1739" w:type="dxa"/>
            <w:gridSpan w:val="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имя (полностью):</w:t>
            </w:r>
          </w:p>
        </w:tc>
        <w:tc>
          <w:tcPr>
            <w:tcW w:w="198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отчество (полностью) (при наличии):</w:t>
            </w:r>
          </w:p>
        </w:tc>
        <w:tc>
          <w:tcPr>
            <w:tcW w:w="1666"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ИНН (при наличии):</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60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739" w:type="dxa"/>
            <w:gridSpan w:val="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98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666"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609" w:type="dxa"/>
            <w:gridSpan w:val="3"/>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документ, удостоверяющий личность:</w:t>
            </w:r>
          </w:p>
        </w:tc>
        <w:tc>
          <w:tcPr>
            <w:tcW w:w="1739" w:type="dxa"/>
            <w:gridSpan w:val="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вид:</w:t>
            </w:r>
          </w:p>
        </w:tc>
        <w:tc>
          <w:tcPr>
            <w:tcW w:w="198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серия:</w:t>
            </w:r>
          </w:p>
        </w:tc>
        <w:tc>
          <w:tcPr>
            <w:tcW w:w="1666"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номер:</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39"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98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666"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39"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дата выдачи:</w:t>
            </w:r>
          </w:p>
        </w:tc>
        <w:tc>
          <w:tcPr>
            <w:tcW w:w="3652" w:type="dxa"/>
            <w:gridSpan w:val="3"/>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 xml:space="preserve">кем </w:t>
            </w:r>
            <w:proofErr w:type="gramStart"/>
            <w:r w:rsidRPr="00B97013">
              <w:rPr>
                <w:rFonts w:ascii="Times New Roman" w:hAnsi="Times New Roman" w:cs="Times New Roman"/>
                <w:color w:val="000000"/>
              </w:rPr>
              <w:t>выдан</w:t>
            </w:r>
            <w:proofErr w:type="gramEnd"/>
            <w:r w:rsidRPr="00B97013">
              <w:rPr>
                <w:rFonts w:ascii="Times New Roman" w:hAnsi="Times New Roman" w:cs="Times New Roman"/>
                <w:color w:val="000000"/>
              </w:rPr>
              <w:t>:</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39" w:type="dxa"/>
            <w:gridSpan w:val="5"/>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 xml:space="preserve">"___"________ ____ </w:t>
            </w:r>
            <w:proofErr w:type="gramStart"/>
            <w:r w:rsidRPr="00B97013">
              <w:rPr>
                <w:rFonts w:ascii="Times New Roman" w:hAnsi="Times New Roman" w:cs="Times New Roman"/>
                <w:color w:val="000000"/>
              </w:rPr>
              <w:t>г</w:t>
            </w:r>
            <w:proofErr w:type="gramEnd"/>
            <w:r w:rsidRPr="00B97013">
              <w:rPr>
                <w:rFonts w:ascii="Times New Roman" w:hAnsi="Times New Roman" w:cs="Times New Roman"/>
                <w:color w:val="000000"/>
              </w:rPr>
              <w:t>.</w:t>
            </w:r>
          </w:p>
        </w:tc>
        <w:tc>
          <w:tcPr>
            <w:tcW w:w="3652" w:type="dxa"/>
            <w:gridSpan w:val="3"/>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39" w:type="dxa"/>
            <w:gridSpan w:val="5"/>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3652" w:type="dxa"/>
            <w:gridSpan w:val="3"/>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60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почтовый адрес:</w:t>
            </w:r>
          </w:p>
        </w:tc>
        <w:tc>
          <w:tcPr>
            <w:tcW w:w="2764" w:type="dxa"/>
            <w:gridSpan w:val="6"/>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адрес электронной почты (при наличии):</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60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2764" w:type="dxa"/>
            <w:gridSpan w:val="6"/>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2627" w:type="dxa"/>
            <w:gridSpan w:val="2"/>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60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0" w:type="auto"/>
            <w:gridSpan w:val="6"/>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8000" w:type="dxa"/>
            <w:gridSpan w:val="11"/>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юридическое лицо, в том числе орган государственной власти, иной государственный орган, орган местного самоуправления:</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6" w:type="dxa"/>
            <w:vMerge w:val="restart"/>
            <w:tcBorders>
              <w:top w:val="nil"/>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2984" w:type="dxa"/>
            <w:gridSpan w:val="4"/>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полное наименование:</w:t>
            </w:r>
          </w:p>
        </w:tc>
        <w:tc>
          <w:tcPr>
            <w:tcW w:w="5016" w:type="dxa"/>
            <w:gridSpan w:val="7"/>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4"/>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5016"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3442"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ИНН (для российского юридического лица):</w:t>
            </w:r>
          </w:p>
        </w:tc>
        <w:tc>
          <w:tcPr>
            <w:tcW w:w="4558" w:type="dxa"/>
            <w:gridSpan w:val="6"/>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КПП (для российского юридического лица):</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3442"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558" w:type="dxa"/>
            <w:gridSpan w:val="6"/>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страна регистрации (инкорпорации) (для иностранного юридического лица):</w:t>
            </w:r>
          </w:p>
        </w:tc>
        <w:tc>
          <w:tcPr>
            <w:tcW w:w="2389" w:type="dxa"/>
            <w:gridSpan w:val="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дата регистрации (для иностранного юридического лица):</w:t>
            </w:r>
          </w:p>
        </w:tc>
        <w:tc>
          <w:tcPr>
            <w:tcW w:w="2627"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номер регистрации (для иностранного юридического лица):</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2389" w:type="dxa"/>
            <w:gridSpan w:val="5"/>
            <w:vMerge w:val="restart"/>
            <w:tcBorders>
              <w:top w:val="single" w:sz="6" w:space="0" w:color="000000"/>
              <w:left w:val="single" w:sz="6" w:space="0" w:color="000000"/>
              <w:bottom w:val="nil"/>
              <w:right w:val="nil"/>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 xml:space="preserve">"___"_________ _____ </w:t>
            </w:r>
            <w:proofErr w:type="gramStart"/>
            <w:r w:rsidRPr="00B97013">
              <w:rPr>
                <w:rFonts w:ascii="Times New Roman" w:hAnsi="Times New Roman" w:cs="Times New Roman"/>
                <w:color w:val="000000"/>
              </w:rPr>
              <w:t>г</w:t>
            </w:r>
            <w:proofErr w:type="gramEnd"/>
            <w:r w:rsidRPr="00B97013">
              <w:rPr>
                <w:rFonts w:ascii="Times New Roman" w:hAnsi="Times New Roman" w:cs="Times New Roman"/>
                <w:color w:val="000000"/>
              </w:rPr>
              <w:t>.</w:t>
            </w:r>
          </w:p>
        </w:tc>
        <w:tc>
          <w:tcPr>
            <w:tcW w:w="2627" w:type="dxa"/>
            <w:gridSpan w:val="2"/>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0" w:type="auto"/>
            <w:gridSpan w:val="5"/>
            <w:vMerge/>
            <w:tcBorders>
              <w:top w:val="single" w:sz="6" w:space="0" w:color="000000"/>
              <w:left w:val="single" w:sz="6" w:space="0" w:color="000000"/>
              <w:bottom w:val="nil"/>
              <w:right w:val="nil"/>
            </w:tcBorders>
            <w:vAlign w:val="center"/>
            <w:hideMark/>
          </w:tcPr>
          <w:p w:rsidR="00AA2C5E" w:rsidRPr="00B97013" w:rsidRDefault="00AA2C5E">
            <w:pPr>
              <w:rPr>
                <w:rFonts w:ascii="Times New Roman" w:hAnsi="Times New Roman" w:cs="Times New Roman"/>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почтовый адрес:</w:t>
            </w:r>
          </w:p>
        </w:tc>
        <w:tc>
          <w:tcPr>
            <w:tcW w:w="2389" w:type="dxa"/>
            <w:gridSpan w:val="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адрес электронной почты (при наличии):</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2389" w:type="dxa"/>
            <w:gridSpan w:val="5"/>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2627" w:type="dxa"/>
            <w:gridSpan w:val="2"/>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0" w:type="auto"/>
            <w:gridSpan w:val="5"/>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8000" w:type="dxa"/>
            <w:gridSpan w:val="11"/>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Вещное право на объект адресации:</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03"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право собственности</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03"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право хозяйственного ведения имуществом на объект адресации</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03"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право оперативного управления имуществом на объект адресации</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03"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право пожизненно наследуемого владения земельным участком</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03"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право постоянного (бессрочного) пользования земельным участком</w:t>
            </w:r>
          </w:p>
        </w:tc>
      </w:tr>
      <w:tr w:rsidR="00AA2C5E" w:rsidRPr="00B97013" w:rsidTr="00AA2C5E">
        <w:tc>
          <w:tcPr>
            <w:tcW w:w="439"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5</w:t>
            </w:r>
          </w:p>
        </w:tc>
        <w:tc>
          <w:tcPr>
            <w:tcW w:w="8915" w:type="dxa"/>
            <w:gridSpan w:val="1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3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384" w:type="dxa"/>
            <w:gridSpan w:val="7"/>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Лично</w:t>
            </w:r>
          </w:p>
        </w:tc>
        <w:tc>
          <w:tcPr>
            <w:tcW w:w="430"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3661" w:type="dxa"/>
            <w:gridSpan w:val="4"/>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В многофункциональном центре</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39" w:type="dxa"/>
            <w:gridSpan w:val="3"/>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384" w:type="dxa"/>
            <w:gridSpan w:val="7"/>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7"/>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091"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3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8476" w:type="dxa"/>
            <w:gridSpan w:val="1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3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8476" w:type="dxa"/>
            <w:gridSpan w:val="1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В личном кабинете федеральной информационной адресной системы</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39" w:type="dxa"/>
            <w:gridSpan w:val="3"/>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384" w:type="dxa"/>
            <w:gridSpan w:val="7"/>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На адрес электронной почты (для сообщения о получении заявления и документов)</w:t>
            </w:r>
          </w:p>
        </w:tc>
        <w:tc>
          <w:tcPr>
            <w:tcW w:w="4091" w:type="dxa"/>
            <w:gridSpan w:val="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7"/>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091"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439"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6</w:t>
            </w:r>
          </w:p>
        </w:tc>
        <w:tc>
          <w:tcPr>
            <w:tcW w:w="8915" w:type="dxa"/>
            <w:gridSpan w:val="1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Расписку в получении документов прошу:</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39" w:type="dxa"/>
            <w:gridSpan w:val="3"/>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291" w:type="dxa"/>
            <w:gridSpan w:val="3"/>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Выдать лично</w:t>
            </w:r>
          </w:p>
        </w:tc>
        <w:tc>
          <w:tcPr>
            <w:tcW w:w="3094" w:type="dxa"/>
            <w:gridSpan w:val="4"/>
            <w:vMerge w:val="restart"/>
            <w:tcBorders>
              <w:top w:val="single" w:sz="6" w:space="0" w:color="000000"/>
              <w:left w:val="single" w:sz="6" w:space="0" w:color="000000"/>
              <w:bottom w:val="nil"/>
              <w:right w:val="nil"/>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Расписка получена:</w:t>
            </w:r>
          </w:p>
        </w:tc>
        <w:tc>
          <w:tcPr>
            <w:tcW w:w="4091" w:type="dxa"/>
            <w:gridSpan w:val="5"/>
            <w:tcBorders>
              <w:top w:val="single" w:sz="6" w:space="0" w:color="000000"/>
              <w:left w:val="nil"/>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39" w:type="dxa"/>
            <w:gridSpan w:val="3"/>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4"/>
            <w:vMerge/>
            <w:tcBorders>
              <w:top w:val="single" w:sz="6" w:space="0" w:color="000000"/>
              <w:left w:val="single" w:sz="6" w:space="0" w:color="000000"/>
              <w:bottom w:val="nil"/>
              <w:right w:val="nil"/>
            </w:tcBorders>
            <w:vAlign w:val="center"/>
            <w:hideMark/>
          </w:tcPr>
          <w:p w:rsidR="00AA2C5E" w:rsidRPr="00B97013" w:rsidRDefault="00AA2C5E">
            <w:pPr>
              <w:rPr>
                <w:rFonts w:ascii="Times New Roman" w:hAnsi="Times New Roman" w:cs="Times New Roman"/>
                <w:lang w:eastAsia="zh-CN"/>
              </w:rPr>
            </w:pPr>
          </w:p>
        </w:tc>
        <w:tc>
          <w:tcPr>
            <w:tcW w:w="4091" w:type="dxa"/>
            <w:gridSpan w:val="5"/>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(подпись заявителя)</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39" w:type="dxa"/>
            <w:gridSpan w:val="3"/>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384" w:type="dxa"/>
            <w:gridSpan w:val="7"/>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Направить 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7"/>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091"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448" w:type="dxa"/>
            <w:gridSpan w:val="2"/>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21"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8485" w:type="dxa"/>
            <w:gridSpan w:val="13"/>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Не направлять</w:t>
            </w:r>
          </w:p>
        </w:tc>
      </w:tr>
    </w:tbl>
    <w:p w:rsidR="00AA2C5E" w:rsidRPr="00B97013" w:rsidRDefault="00AA2C5E" w:rsidP="00AA2C5E">
      <w:pPr>
        <w:spacing w:before="225" w:after="225"/>
        <w:jc w:val="both"/>
        <w:rPr>
          <w:rFonts w:ascii="Times New Roman" w:hAnsi="Times New Roman" w:cs="Times New Roman"/>
          <w:sz w:val="20"/>
          <w:szCs w:val="20"/>
          <w:lang w:eastAsia="zh-CN"/>
        </w:rPr>
      </w:pPr>
      <w:r w:rsidRPr="00B97013">
        <w:rPr>
          <w:rFonts w:ascii="Times New Roman" w:hAnsi="Times New Roman" w:cs="Times New Roman"/>
          <w:color w:val="22272F"/>
        </w:rPr>
        <w:t> </w:t>
      </w:r>
    </w:p>
    <w:tbl>
      <w:tblPr>
        <w:tblW w:w="0" w:type="auto"/>
        <w:tblLook w:val="04A0"/>
      </w:tblPr>
      <w:tblGrid>
        <w:gridCol w:w="5440"/>
        <w:gridCol w:w="2058"/>
        <w:gridCol w:w="1856"/>
      </w:tblGrid>
      <w:tr w:rsidR="00AA2C5E" w:rsidRPr="00B97013" w:rsidTr="00AA2C5E">
        <w:tc>
          <w:tcPr>
            <w:tcW w:w="544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2058"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b/>
                <w:color w:val="000000"/>
              </w:rPr>
              <w:t>Всего листов ________</w:t>
            </w:r>
          </w:p>
        </w:tc>
      </w:tr>
    </w:tbl>
    <w:p w:rsidR="00AA2C5E" w:rsidRPr="00B97013" w:rsidRDefault="00AA2C5E" w:rsidP="00AA2C5E">
      <w:pPr>
        <w:spacing w:before="225" w:after="225"/>
        <w:jc w:val="both"/>
        <w:rPr>
          <w:rFonts w:ascii="Times New Roman" w:hAnsi="Times New Roman" w:cs="Times New Roman"/>
          <w:sz w:val="20"/>
          <w:szCs w:val="20"/>
          <w:lang w:eastAsia="zh-CN"/>
        </w:rPr>
      </w:pPr>
      <w:r w:rsidRPr="00B97013">
        <w:rPr>
          <w:rFonts w:ascii="Times New Roman" w:hAnsi="Times New Roman" w:cs="Times New Roman"/>
          <w:color w:val="22272F"/>
        </w:rPr>
        <w:lastRenderedPageBreak/>
        <w:t> </w:t>
      </w:r>
    </w:p>
    <w:tbl>
      <w:tblPr>
        <w:tblW w:w="0" w:type="auto"/>
        <w:tblLook w:val="04A0"/>
      </w:tblPr>
      <w:tblGrid>
        <w:gridCol w:w="295"/>
        <w:gridCol w:w="128"/>
        <w:gridCol w:w="328"/>
        <w:gridCol w:w="332"/>
        <w:gridCol w:w="1092"/>
        <w:gridCol w:w="418"/>
        <w:gridCol w:w="489"/>
        <w:gridCol w:w="304"/>
        <w:gridCol w:w="304"/>
        <w:gridCol w:w="885"/>
        <w:gridCol w:w="132"/>
        <w:gridCol w:w="774"/>
        <w:gridCol w:w="3997"/>
      </w:tblGrid>
      <w:tr w:rsidR="00AA2C5E" w:rsidRPr="00B97013" w:rsidTr="00AA2C5E">
        <w:tc>
          <w:tcPr>
            <w:tcW w:w="413" w:type="dxa"/>
            <w:gridSpan w:val="2"/>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7</w:t>
            </w:r>
          </w:p>
        </w:tc>
        <w:tc>
          <w:tcPr>
            <w:tcW w:w="18296" w:type="dxa"/>
            <w:gridSpan w:val="11"/>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Заявитель:</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7" w:type="dxa"/>
            <w:vMerge w:val="restart"/>
            <w:tcBorders>
              <w:top w:val="nil"/>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7818" w:type="dxa"/>
            <w:gridSpan w:val="10"/>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Собственник объекта адресации или лицо, обладающее иным вещным правом на объект адресации</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818"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Представитель собственника объекта адресации или лица, обладающего иным вещным правом на объект адресации</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477"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87" w:type="dxa"/>
            <w:vMerge w:val="restart"/>
            <w:tcBorders>
              <w:top w:val="nil"/>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7332" w:type="dxa"/>
            <w:gridSpan w:val="9"/>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физическое лицо:</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267" w:type="dxa"/>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фамилия:</w:t>
            </w:r>
          </w:p>
        </w:tc>
        <w:tc>
          <w:tcPr>
            <w:tcW w:w="2387" w:type="dxa"/>
            <w:gridSpan w:val="4"/>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имя (полностью):</w:t>
            </w:r>
          </w:p>
        </w:tc>
        <w:tc>
          <w:tcPr>
            <w:tcW w:w="1781"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отчество (полностью) (при наличии):</w:t>
            </w:r>
          </w:p>
        </w:tc>
        <w:tc>
          <w:tcPr>
            <w:tcW w:w="10897" w:type="dxa"/>
            <w:gridSpan w:val="3"/>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ИНН (при наличии):</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267" w:type="dxa"/>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2387" w:type="dxa"/>
            <w:gridSpan w:val="4"/>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781"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0897" w:type="dxa"/>
            <w:gridSpan w:val="3"/>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267"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документ,</w:t>
            </w:r>
          </w:p>
          <w:p w:rsidR="00AA2C5E" w:rsidRPr="00B97013" w:rsidRDefault="00AA2C5E">
            <w:pPr>
              <w:jc w:val="center"/>
              <w:rPr>
                <w:rFonts w:ascii="Times New Roman" w:hAnsi="Times New Roman" w:cs="Times New Roman"/>
              </w:rPr>
            </w:pPr>
            <w:r w:rsidRPr="00B97013">
              <w:rPr>
                <w:rFonts w:ascii="Times New Roman" w:hAnsi="Times New Roman" w:cs="Times New Roman"/>
                <w:color w:val="000000"/>
              </w:rPr>
              <w:t>удостоверяющий</w:t>
            </w:r>
          </w:p>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личность:</w:t>
            </w:r>
          </w:p>
        </w:tc>
        <w:tc>
          <w:tcPr>
            <w:tcW w:w="2387" w:type="dxa"/>
            <w:gridSpan w:val="4"/>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вид:</w:t>
            </w:r>
          </w:p>
        </w:tc>
        <w:tc>
          <w:tcPr>
            <w:tcW w:w="1781"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серия:</w:t>
            </w:r>
          </w:p>
        </w:tc>
        <w:tc>
          <w:tcPr>
            <w:tcW w:w="10897" w:type="dxa"/>
            <w:gridSpan w:val="3"/>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номер:</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3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781"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0897" w:type="dxa"/>
            <w:gridSpan w:val="3"/>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3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дата выдачи:</w:t>
            </w:r>
          </w:p>
        </w:tc>
        <w:tc>
          <w:tcPr>
            <w:tcW w:w="12677" w:type="dxa"/>
            <w:gridSpan w:val="4"/>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 xml:space="preserve">кем </w:t>
            </w:r>
            <w:proofErr w:type="gramStart"/>
            <w:r w:rsidRPr="00B97013">
              <w:rPr>
                <w:rFonts w:ascii="Times New Roman" w:hAnsi="Times New Roman" w:cs="Times New Roman"/>
                <w:color w:val="000000"/>
              </w:rPr>
              <w:t>выдан</w:t>
            </w:r>
            <w:proofErr w:type="gramEnd"/>
            <w:r w:rsidRPr="00B97013">
              <w:rPr>
                <w:rFonts w:ascii="Times New Roman" w:hAnsi="Times New Roman" w:cs="Times New Roman"/>
                <w:color w:val="000000"/>
              </w:rPr>
              <w:t>:</w:t>
            </w:r>
          </w:p>
        </w:tc>
      </w:tr>
      <w:tr w:rsidR="00AA2C5E" w:rsidRPr="00B97013" w:rsidTr="00AA2C5E">
        <w:trPr>
          <w:trHeight w:val="230"/>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387" w:type="dxa"/>
            <w:gridSpan w:val="4"/>
            <w:vMerge w:val="restart"/>
            <w:tcBorders>
              <w:top w:val="single" w:sz="6" w:space="0" w:color="000000"/>
              <w:left w:val="single" w:sz="6" w:space="0" w:color="000000"/>
              <w:bottom w:val="nil"/>
              <w:right w:val="nil"/>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 xml:space="preserve">"____"_________ ____ </w:t>
            </w:r>
            <w:proofErr w:type="gramStart"/>
            <w:r w:rsidRPr="00B97013">
              <w:rPr>
                <w:rFonts w:ascii="Times New Roman" w:hAnsi="Times New Roman" w:cs="Times New Roman"/>
                <w:color w:val="000000"/>
              </w:rPr>
              <w:t>г</w:t>
            </w:r>
            <w:proofErr w:type="gramEnd"/>
            <w:r w:rsidRPr="00B97013">
              <w:rPr>
                <w:rFonts w:ascii="Times New Roman" w:hAnsi="Times New Roman" w:cs="Times New Roman"/>
                <w:color w:val="000000"/>
              </w:rPr>
              <w:t>.</w:t>
            </w:r>
          </w:p>
        </w:tc>
        <w:tc>
          <w:tcPr>
            <w:tcW w:w="12677" w:type="dxa"/>
            <w:gridSpan w:val="4"/>
            <w:tcBorders>
              <w:top w:val="single" w:sz="6" w:space="0" w:color="000000"/>
              <w:left w:val="single" w:sz="6" w:space="0" w:color="000000"/>
              <w:bottom w:val="nil"/>
              <w:right w:val="nil"/>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4"/>
            <w:vMerge/>
            <w:tcBorders>
              <w:top w:val="single" w:sz="6" w:space="0" w:color="000000"/>
              <w:left w:val="single" w:sz="6" w:space="0" w:color="000000"/>
              <w:bottom w:val="nil"/>
              <w:right w:val="nil"/>
            </w:tcBorders>
            <w:vAlign w:val="center"/>
            <w:hideMark/>
          </w:tcPr>
          <w:p w:rsidR="00AA2C5E" w:rsidRPr="00B97013" w:rsidRDefault="00AA2C5E">
            <w:pPr>
              <w:rPr>
                <w:rFonts w:ascii="Times New Roman" w:hAnsi="Times New Roman" w:cs="Times New Roman"/>
                <w:lang w:eastAsia="zh-CN"/>
              </w:rPr>
            </w:pPr>
          </w:p>
        </w:tc>
        <w:tc>
          <w:tcPr>
            <w:tcW w:w="12677" w:type="dxa"/>
            <w:gridSpan w:val="4"/>
            <w:tcBorders>
              <w:top w:val="single" w:sz="6" w:space="0" w:color="000000"/>
              <w:left w:val="single" w:sz="6" w:space="0" w:color="000000"/>
              <w:bottom w:val="single" w:sz="6" w:space="0" w:color="000000"/>
              <w:right w:val="nil"/>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267" w:type="dxa"/>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почтовый адрес:</w:t>
            </w:r>
          </w:p>
        </w:tc>
        <w:tc>
          <w:tcPr>
            <w:tcW w:w="4186" w:type="dxa"/>
            <w:gridSpan w:val="6"/>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адрес электронной почты (при наличии):</w:t>
            </w:r>
          </w:p>
        </w:tc>
      </w:tr>
      <w:tr w:rsidR="00AA2C5E" w:rsidRPr="00B97013" w:rsidTr="00AA2C5E">
        <w:trPr>
          <w:trHeight w:val="230"/>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267" w:type="dxa"/>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4186" w:type="dxa"/>
            <w:gridSpan w:val="6"/>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0878" w:type="dxa"/>
            <w:gridSpan w:val="2"/>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rPr>
          <w:trHeight w:val="230"/>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267" w:type="dxa"/>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0" w:type="auto"/>
            <w:gridSpan w:val="6"/>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наименование и реквизиты документа, подтверждающего полномочия представителя:</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юридическое лицо, в том числе орган государственной власти, иной государственный орган, орган местного самоуправления:</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956" w:type="dxa"/>
            <w:gridSpan w:val="2"/>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полное наименование:</w:t>
            </w:r>
          </w:p>
        </w:tc>
        <w:tc>
          <w:tcPr>
            <w:tcW w:w="14376" w:type="dxa"/>
            <w:gridSpan w:val="7"/>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4376"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3810"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 xml:space="preserve">КПП (для </w:t>
            </w:r>
            <w:r w:rsidRPr="00B97013">
              <w:rPr>
                <w:rFonts w:ascii="Times New Roman" w:hAnsi="Times New Roman" w:cs="Times New Roman"/>
                <w:color w:val="000000"/>
              </w:rPr>
              <w:lastRenderedPageBreak/>
              <w:t>российского юридического лица):</w:t>
            </w:r>
          </w:p>
        </w:tc>
        <w:tc>
          <w:tcPr>
            <w:tcW w:w="13522" w:type="dxa"/>
            <w:gridSpan w:val="6"/>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lastRenderedPageBreak/>
              <w:t>ИНН (для российского юридического лица):</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3810"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3522" w:type="dxa"/>
            <w:gridSpan w:val="6"/>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страна регистрации (инкорпорации) (для иностранного юридического лица):</w:t>
            </w:r>
          </w:p>
        </w:tc>
        <w:tc>
          <w:tcPr>
            <w:tcW w:w="3498" w:type="dxa"/>
            <w:gridSpan w:val="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дата регистрации (для иностранного юридического лица):</w:t>
            </w:r>
          </w:p>
        </w:tc>
        <w:tc>
          <w:tcPr>
            <w:tcW w:w="10878"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номер регистрации (для иностранного юридического лица):</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3498" w:type="dxa"/>
            <w:gridSpan w:val="5"/>
            <w:vMerge w:val="restart"/>
            <w:tcBorders>
              <w:top w:val="single" w:sz="6" w:space="0" w:color="000000"/>
              <w:left w:val="single" w:sz="6" w:space="0" w:color="000000"/>
              <w:bottom w:val="nil"/>
              <w:right w:val="nil"/>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 xml:space="preserve">"____" _________ ______ </w:t>
            </w:r>
            <w:proofErr w:type="gramStart"/>
            <w:r w:rsidRPr="00B97013">
              <w:rPr>
                <w:rFonts w:ascii="Times New Roman" w:hAnsi="Times New Roman" w:cs="Times New Roman"/>
                <w:color w:val="000000"/>
              </w:rPr>
              <w:t>г</w:t>
            </w:r>
            <w:proofErr w:type="gramEnd"/>
            <w:r w:rsidRPr="00B97013">
              <w:rPr>
                <w:rFonts w:ascii="Times New Roman" w:hAnsi="Times New Roman" w:cs="Times New Roman"/>
                <w:color w:val="000000"/>
              </w:rPr>
              <w:t>.</w:t>
            </w:r>
          </w:p>
        </w:tc>
        <w:tc>
          <w:tcPr>
            <w:tcW w:w="10878" w:type="dxa"/>
            <w:gridSpan w:val="2"/>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0" w:type="auto"/>
            <w:gridSpan w:val="5"/>
            <w:vMerge/>
            <w:tcBorders>
              <w:top w:val="single" w:sz="6" w:space="0" w:color="000000"/>
              <w:left w:val="single" w:sz="6" w:space="0" w:color="000000"/>
              <w:bottom w:val="nil"/>
              <w:right w:val="nil"/>
            </w:tcBorders>
            <w:vAlign w:val="center"/>
            <w:hideMark/>
          </w:tcPr>
          <w:p w:rsidR="00AA2C5E" w:rsidRPr="00B97013" w:rsidRDefault="00AA2C5E">
            <w:pPr>
              <w:rPr>
                <w:rFonts w:ascii="Times New Roman" w:hAnsi="Times New Roman" w:cs="Times New Roman"/>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почтовый адрес:</w:t>
            </w:r>
          </w:p>
        </w:tc>
        <w:tc>
          <w:tcPr>
            <w:tcW w:w="3498" w:type="dxa"/>
            <w:gridSpan w:val="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адрес электронной почты (при наличии):</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3498" w:type="dxa"/>
            <w:gridSpan w:val="5"/>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10878" w:type="dxa"/>
            <w:gridSpan w:val="2"/>
            <w:vMerge w:val="restart"/>
            <w:tcBorders>
              <w:top w:val="single" w:sz="6" w:space="0" w:color="000000"/>
              <w:left w:val="single" w:sz="6" w:space="0" w:color="000000"/>
              <w:bottom w:val="nil"/>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0" w:type="auto"/>
            <w:gridSpan w:val="5"/>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наименование и реквизиты документа, подтверждающего полномочия представителя:</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413" w:type="dxa"/>
            <w:gridSpan w:val="2"/>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8</w:t>
            </w:r>
          </w:p>
        </w:tc>
        <w:tc>
          <w:tcPr>
            <w:tcW w:w="18296" w:type="dxa"/>
            <w:gridSpan w:val="11"/>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Документы, прилагаемые к заявлению:</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5196"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xml:space="preserve">Оригинал в количестве _____ экз., на </w:t>
            </w:r>
            <w:proofErr w:type="spellStart"/>
            <w:r w:rsidRPr="00B97013">
              <w:rPr>
                <w:rFonts w:ascii="Times New Roman" w:hAnsi="Times New Roman" w:cs="Times New Roman"/>
                <w:color w:val="000000"/>
              </w:rPr>
              <w:t>_____</w:t>
            </w:r>
            <w:proofErr w:type="gramStart"/>
            <w:r w:rsidRPr="00B97013">
              <w:rPr>
                <w:rFonts w:ascii="Times New Roman" w:hAnsi="Times New Roman" w:cs="Times New Roman"/>
                <w:color w:val="000000"/>
              </w:rPr>
              <w:t>л</w:t>
            </w:r>
            <w:proofErr w:type="spellEnd"/>
            <w:proofErr w:type="gramEnd"/>
            <w:r w:rsidRPr="00B97013">
              <w:rPr>
                <w:rFonts w:ascii="Times New Roman" w:hAnsi="Times New Roman" w:cs="Times New Roman"/>
                <w:color w:val="000000"/>
              </w:rPr>
              <w:t>.</w:t>
            </w:r>
          </w:p>
        </w:tc>
        <w:tc>
          <w:tcPr>
            <w:tcW w:w="13100" w:type="dxa"/>
            <w:gridSpan w:val="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xml:space="preserve">Копия в количестве _____ экз., на _____ </w:t>
            </w:r>
            <w:proofErr w:type="gramStart"/>
            <w:r w:rsidRPr="00B97013">
              <w:rPr>
                <w:rFonts w:ascii="Times New Roman" w:hAnsi="Times New Roman" w:cs="Times New Roman"/>
                <w:color w:val="000000"/>
              </w:rPr>
              <w:t>л</w:t>
            </w:r>
            <w:proofErr w:type="gramEnd"/>
            <w:r w:rsidRPr="00B97013">
              <w:rPr>
                <w:rFonts w:ascii="Times New Roman" w:hAnsi="Times New Roman" w:cs="Times New Roman"/>
                <w:color w:val="000000"/>
              </w:rPr>
              <w:t>.</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rPr>
          <w:gridAfter w:val="1"/>
          <w:wAfter w:w="9354" w:type="dxa"/>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rPr>
          <w:gridAfter w:val="1"/>
          <w:wAfter w:w="9354" w:type="dxa"/>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5196"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xml:space="preserve">Оригинал в количестве _____ экз., на _____ </w:t>
            </w:r>
            <w:proofErr w:type="gramStart"/>
            <w:r w:rsidRPr="00B97013">
              <w:rPr>
                <w:rFonts w:ascii="Times New Roman" w:hAnsi="Times New Roman" w:cs="Times New Roman"/>
                <w:color w:val="000000"/>
              </w:rPr>
              <w:t>л</w:t>
            </w:r>
            <w:proofErr w:type="gramEnd"/>
            <w:r w:rsidRPr="00B97013">
              <w:rPr>
                <w:rFonts w:ascii="Times New Roman" w:hAnsi="Times New Roman" w:cs="Times New Roman"/>
                <w:color w:val="000000"/>
              </w:rPr>
              <w:t>.</w:t>
            </w:r>
          </w:p>
        </w:tc>
        <w:tc>
          <w:tcPr>
            <w:tcW w:w="13100" w:type="dxa"/>
            <w:gridSpan w:val="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xml:space="preserve">Копия в количестве _____ экз., на _____ </w:t>
            </w:r>
            <w:proofErr w:type="gramStart"/>
            <w:r w:rsidRPr="00B97013">
              <w:rPr>
                <w:rFonts w:ascii="Times New Roman" w:hAnsi="Times New Roman" w:cs="Times New Roman"/>
                <w:color w:val="000000"/>
              </w:rPr>
              <w:t>л</w:t>
            </w:r>
            <w:proofErr w:type="gramEnd"/>
            <w:r w:rsidRPr="00B97013">
              <w:rPr>
                <w:rFonts w:ascii="Times New Roman" w:hAnsi="Times New Roman" w:cs="Times New Roman"/>
                <w:color w:val="000000"/>
              </w:rPr>
              <w:t>.</w:t>
            </w:r>
          </w:p>
        </w:tc>
      </w:tr>
      <w:tr w:rsidR="00AA2C5E" w:rsidRPr="00B97013" w:rsidTr="00AA2C5E">
        <w:trPr>
          <w:gridAfter w:val="1"/>
          <w:wAfter w:w="9354" w:type="dxa"/>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rPr>
          <w:gridAfter w:val="1"/>
          <w:wAfter w:w="9354" w:type="dxa"/>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rPr>
          <w:gridAfter w:val="1"/>
          <w:wAfter w:w="9354" w:type="dxa"/>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5196"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xml:space="preserve">Оригинал в количестве _____ экз., на _____ </w:t>
            </w:r>
            <w:proofErr w:type="gramStart"/>
            <w:r w:rsidRPr="00B97013">
              <w:rPr>
                <w:rFonts w:ascii="Times New Roman" w:hAnsi="Times New Roman" w:cs="Times New Roman"/>
                <w:color w:val="000000"/>
              </w:rPr>
              <w:t>л</w:t>
            </w:r>
            <w:proofErr w:type="gramEnd"/>
            <w:r w:rsidRPr="00B97013">
              <w:rPr>
                <w:rFonts w:ascii="Times New Roman" w:hAnsi="Times New Roman" w:cs="Times New Roman"/>
                <w:color w:val="000000"/>
              </w:rPr>
              <w:t>.</w:t>
            </w:r>
          </w:p>
        </w:tc>
        <w:tc>
          <w:tcPr>
            <w:tcW w:w="13100" w:type="dxa"/>
            <w:gridSpan w:val="5"/>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xml:space="preserve">Копия в количестве _____ экз., на _____ </w:t>
            </w:r>
            <w:proofErr w:type="gramStart"/>
            <w:r w:rsidRPr="00B97013">
              <w:rPr>
                <w:rFonts w:ascii="Times New Roman" w:hAnsi="Times New Roman" w:cs="Times New Roman"/>
                <w:color w:val="000000"/>
              </w:rPr>
              <w:t>л</w:t>
            </w:r>
            <w:proofErr w:type="gramEnd"/>
            <w:r w:rsidRPr="00B97013">
              <w:rPr>
                <w:rFonts w:ascii="Times New Roman" w:hAnsi="Times New Roman" w:cs="Times New Roman"/>
                <w:color w:val="000000"/>
              </w:rPr>
              <w:t>.</w:t>
            </w:r>
          </w:p>
        </w:tc>
      </w:tr>
      <w:tr w:rsidR="00AA2C5E" w:rsidRPr="00B97013" w:rsidTr="00AA2C5E">
        <w:trPr>
          <w:gridAfter w:val="1"/>
          <w:wAfter w:w="9354" w:type="dxa"/>
        </w:trPr>
        <w:tc>
          <w:tcPr>
            <w:tcW w:w="404"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9</w:t>
            </w:r>
          </w:p>
        </w:tc>
        <w:tc>
          <w:tcPr>
            <w:tcW w:w="8950" w:type="dxa"/>
            <w:gridSpan w:val="11"/>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Примечание:</w:t>
            </w:r>
          </w:p>
        </w:tc>
      </w:tr>
      <w:tr w:rsidR="00AA2C5E" w:rsidRPr="00B97013" w:rsidTr="00AA2C5E">
        <w:trPr>
          <w:gridAfter w:val="1"/>
          <w:wAfter w:w="9354" w:type="dxa"/>
        </w:trPr>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rPr>
          <w:gridAfter w:val="1"/>
          <w:wAfter w:w="9354" w:type="dxa"/>
        </w:trPr>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rPr>
          <w:gridAfter w:val="1"/>
          <w:wAfter w:w="9354" w:type="dxa"/>
        </w:trPr>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rPr>
          <w:gridAfter w:val="1"/>
          <w:wAfter w:w="9354" w:type="dxa"/>
        </w:trPr>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rPr>
          <w:gridAfter w:val="1"/>
          <w:wAfter w:w="9354" w:type="dxa"/>
        </w:trPr>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bl>
    <w:p w:rsidR="00AA2C5E" w:rsidRPr="00B97013" w:rsidRDefault="00AA2C5E" w:rsidP="00AA2C5E">
      <w:pPr>
        <w:spacing w:before="225" w:after="225"/>
        <w:jc w:val="both"/>
        <w:rPr>
          <w:rFonts w:ascii="Times New Roman" w:hAnsi="Times New Roman" w:cs="Times New Roman"/>
          <w:sz w:val="20"/>
          <w:szCs w:val="20"/>
          <w:lang w:eastAsia="zh-CN"/>
        </w:rPr>
      </w:pPr>
      <w:r w:rsidRPr="00B97013">
        <w:rPr>
          <w:rFonts w:ascii="Times New Roman" w:hAnsi="Times New Roman" w:cs="Times New Roman"/>
          <w:color w:val="22272F"/>
        </w:rPr>
        <w:t> </w:t>
      </w:r>
    </w:p>
    <w:tbl>
      <w:tblPr>
        <w:tblW w:w="0" w:type="auto"/>
        <w:tblLook w:val="04A0"/>
      </w:tblPr>
      <w:tblGrid>
        <w:gridCol w:w="5440"/>
        <w:gridCol w:w="2058"/>
        <w:gridCol w:w="1856"/>
      </w:tblGrid>
      <w:tr w:rsidR="00AA2C5E" w:rsidRPr="00B97013" w:rsidTr="00AA2C5E">
        <w:tc>
          <w:tcPr>
            <w:tcW w:w="544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2058"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b/>
                <w:color w:val="000000"/>
              </w:rPr>
              <w:t>Всего листов ________</w:t>
            </w:r>
          </w:p>
        </w:tc>
      </w:tr>
    </w:tbl>
    <w:p w:rsidR="00AA2C5E" w:rsidRPr="00B97013" w:rsidRDefault="00AA2C5E" w:rsidP="00AA2C5E">
      <w:pPr>
        <w:spacing w:before="225" w:after="225"/>
        <w:jc w:val="both"/>
        <w:rPr>
          <w:rFonts w:ascii="Times New Roman" w:hAnsi="Times New Roman" w:cs="Times New Roman"/>
          <w:sz w:val="20"/>
          <w:szCs w:val="20"/>
          <w:lang w:eastAsia="zh-CN"/>
        </w:rPr>
      </w:pPr>
      <w:r w:rsidRPr="00B97013">
        <w:rPr>
          <w:rFonts w:ascii="Times New Roman" w:hAnsi="Times New Roman" w:cs="Times New Roman"/>
          <w:color w:val="22272F"/>
        </w:rPr>
        <w:t> </w:t>
      </w:r>
    </w:p>
    <w:tbl>
      <w:tblPr>
        <w:tblW w:w="0" w:type="auto"/>
        <w:tblLook w:val="04A0"/>
      </w:tblPr>
      <w:tblGrid>
        <w:gridCol w:w="406"/>
        <w:gridCol w:w="1718"/>
        <w:gridCol w:w="600"/>
        <w:gridCol w:w="2973"/>
        <w:gridCol w:w="3657"/>
      </w:tblGrid>
      <w:tr w:rsidR="00AA2C5E" w:rsidRPr="00B97013" w:rsidTr="00AA2C5E">
        <w:tc>
          <w:tcPr>
            <w:tcW w:w="40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10</w:t>
            </w:r>
          </w:p>
        </w:tc>
        <w:tc>
          <w:tcPr>
            <w:tcW w:w="8948" w:type="dxa"/>
            <w:gridSpan w:val="4"/>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proofErr w:type="gramStart"/>
            <w:r w:rsidRPr="00B97013">
              <w:rPr>
                <w:rFonts w:ascii="Times New Roman" w:hAnsi="Times New Roman" w:cs="Times New Roman"/>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5" w:anchor="/document/12179043/entry/25" w:tooltip="https://internet.garant.ru/#/document/12179043/entry/25" w:history="1">
              <w:r w:rsidRPr="00B97013">
                <w:rPr>
                  <w:rStyle w:val="a3"/>
                  <w:rFonts w:ascii="Times New Roman" w:hAnsi="Times New Roman" w:cs="Times New Roman"/>
                  <w:color w:val="551A8B"/>
                </w:rPr>
                <w:t>Федеральным законом</w:t>
              </w:r>
            </w:hyperlink>
            <w:r w:rsidRPr="00B97013">
              <w:rPr>
                <w:rFonts w:ascii="Times New Roman" w:hAnsi="Times New Roman" w:cs="Times New Roman"/>
                <w:color w:val="000000"/>
              </w:rPr>
              <w:t> "Об инновационном центре "</w:t>
            </w:r>
            <w:proofErr w:type="spellStart"/>
            <w:r w:rsidRPr="00B97013">
              <w:rPr>
                <w:rFonts w:ascii="Times New Roman" w:hAnsi="Times New Roman" w:cs="Times New Roman"/>
                <w:color w:val="000000"/>
              </w:rPr>
              <w:t>Сколково</w:t>
            </w:r>
            <w:proofErr w:type="spellEnd"/>
            <w:r w:rsidRPr="00B97013">
              <w:rPr>
                <w:rFonts w:ascii="Times New Roman" w:hAnsi="Times New Roman" w:cs="Times New Roman"/>
                <w:color w:val="000000"/>
              </w:rPr>
              <w:t>", осуществляющими</w:t>
            </w:r>
            <w:proofErr w:type="gramEnd"/>
            <w:r w:rsidRPr="00B97013">
              <w:rPr>
                <w:rFonts w:ascii="Times New Roman" w:hAnsi="Times New Roman" w:cs="Times New Roman"/>
                <w:color w:val="00000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B97013">
              <w:rPr>
                <w:rFonts w:ascii="Times New Roman" w:hAnsi="Times New Roman" w:cs="Times New Roman"/>
                <w:color w:val="000000"/>
              </w:rPr>
              <w:t>Сколково</w:t>
            </w:r>
            <w:proofErr w:type="spellEnd"/>
            <w:r w:rsidRPr="00B97013">
              <w:rPr>
                <w:rFonts w:ascii="Times New Roman" w:hAnsi="Times New Roman" w:cs="Times New Roman"/>
                <w:color w:val="000000"/>
              </w:rPr>
              <w:t>", осуществляющими присвоение, изменение и аннулирование адресов, в целях предоставления государственной услуги.</w:t>
            </w:r>
          </w:p>
        </w:tc>
      </w:tr>
      <w:tr w:rsidR="00AA2C5E" w:rsidRPr="00B97013" w:rsidTr="00AA2C5E">
        <w:tc>
          <w:tcPr>
            <w:tcW w:w="40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11</w:t>
            </w:r>
          </w:p>
        </w:tc>
        <w:tc>
          <w:tcPr>
            <w:tcW w:w="8948" w:type="dxa"/>
            <w:gridSpan w:val="4"/>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Настоящим также подтверждаю, что:</w:t>
            </w:r>
          </w:p>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сведения, указанные в настоящем заявлении, на дату представления заявления достоверны; представленные правоустанавливающи</w:t>
            </w:r>
            <w:proofErr w:type="gramStart"/>
            <w:r w:rsidRPr="00B97013">
              <w:rPr>
                <w:rFonts w:ascii="Times New Roman" w:hAnsi="Times New Roman" w:cs="Times New Roman"/>
                <w:color w:val="000000"/>
              </w:rPr>
              <w:t>й(</w:t>
            </w:r>
            <w:proofErr w:type="spellStart"/>
            <w:proofErr w:type="gramEnd"/>
            <w:r w:rsidRPr="00B97013">
              <w:rPr>
                <w:rFonts w:ascii="Times New Roman" w:hAnsi="Times New Roman" w:cs="Times New Roman"/>
                <w:color w:val="000000"/>
              </w:rPr>
              <w:t>ие</w:t>
            </w:r>
            <w:proofErr w:type="spellEnd"/>
            <w:r w:rsidRPr="00B97013">
              <w:rPr>
                <w:rFonts w:ascii="Times New Roman" w:hAnsi="Times New Roman" w:cs="Times New Roman"/>
                <w:color w:val="000000"/>
              </w:rPr>
              <w:t>) документ(</w:t>
            </w:r>
            <w:proofErr w:type="spellStart"/>
            <w:r w:rsidRPr="00B97013">
              <w:rPr>
                <w:rFonts w:ascii="Times New Roman" w:hAnsi="Times New Roman" w:cs="Times New Roman"/>
                <w:color w:val="000000"/>
              </w:rPr>
              <w:t>ы</w:t>
            </w:r>
            <w:proofErr w:type="spellEnd"/>
            <w:r w:rsidRPr="00B97013">
              <w:rPr>
                <w:rFonts w:ascii="Times New Roman" w:hAnsi="Times New Roman" w:cs="Times New Roman"/>
                <w:color w:val="000000"/>
              </w:rPr>
              <w:t>) и иные документы и содержащиеся в них сведения соответствуют установленным законодательством Российской Федерации требованиям.</w:t>
            </w:r>
          </w:p>
        </w:tc>
      </w:tr>
      <w:tr w:rsidR="00AA2C5E" w:rsidRPr="00B97013" w:rsidTr="00AA2C5E">
        <w:tc>
          <w:tcPr>
            <w:tcW w:w="406" w:type="dxa"/>
            <w:vMerge w:val="restart"/>
            <w:tcBorders>
              <w:top w:val="nil"/>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12</w:t>
            </w:r>
          </w:p>
        </w:tc>
        <w:tc>
          <w:tcPr>
            <w:tcW w:w="5291" w:type="dxa"/>
            <w:gridSpan w:val="3"/>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Подпись</w:t>
            </w:r>
          </w:p>
        </w:tc>
        <w:tc>
          <w:tcPr>
            <w:tcW w:w="365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Дата</w:t>
            </w:r>
          </w:p>
        </w:tc>
      </w:tr>
      <w:tr w:rsidR="00AA2C5E" w:rsidRPr="00B97013" w:rsidTr="00AA2C5E">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18" w:type="dxa"/>
            <w:tcBorders>
              <w:top w:val="single" w:sz="6" w:space="0" w:color="000000"/>
              <w:left w:val="single" w:sz="6" w:space="0" w:color="000000"/>
              <w:bottom w:val="single" w:sz="6" w:space="0" w:color="000000"/>
              <w:right w:val="nil"/>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600" w:type="dxa"/>
            <w:vMerge w:val="restart"/>
            <w:tcBorders>
              <w:top w:val="single" w:sz="6" w:space="0" w:color="000000"/>
              <w:left w:val="nil"/>
              <w:bottom w:val="nil"/>
              <w:right w:val="nil"/>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2973" w:type="dxa"/>
            <w:tcBorders>
              <w:top w:val="single" w:sz="6" w:space="0" w:color="000000"/>
              <w:left w:val="nil"/>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c>
          <w:tcPr>
            <w:tcW w:w="3657" w:type="dxa"/>
            <w:vMerge w:val="restart"/>
            <w:tcBorders>
              <w:top w:val="single" w:sz="6" w:space="0" w:color="000000"/>
              <w:left w:val="single" w:sz="6" w:space="0" w:color="000000"/>
              <w:bottom w:val="nil"/>
              <w:right w:val="single" w:sz="6" w:space="0" w:color="000000"/>
            </w:tcBorders>
            <w:noWrap/>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 xml:space="preserve">"_____" __________ ____ </w:t>
            </w:r>
            <w:proofErr w:type="gramStart"/>
            <w:r w:rsidRPr="00B97013">
              <w:rPr>
                <w:rFonts w:ascii="Times New Roman" w:hAnsi="Times New Roman" w:cs="Times New Roman"/>
                <w:color w:val="000000"/>
              </w:rPr>
              <w:t>г</w:t>
            </w:r>
            <w:proofErr w:type="gramEnd"/>
            <w:r w:rsidRPr="00B97013">
              <w:rPr>
                <w:rFonts w:ascii="Times New Roman" w:hAnsi="Times New Roman" w:cs="Times New Roman"/>
                <w:color w:val="000000"/>
              </w:rPr>
              <w:t>.</w:t>
            </w:r>
          </w:p>
        </w:tc>
      </w:tr>
      <w:tr w:rsidR="00AA2C5E" w:rsidRPr="00B97013" w:rsidTr="00AA2C5E">
        <w:tc>
          <w:tcPr>
            <w:tcW w:w="0" w:type="auto"/>
            <w:vMerge/>
            <w:tcBorders>
              <w:top w:val="nil"/>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1718" w:type="dxa"/>
            <w:tcBorders>
              <w:top w:val="single" w:sz="6" w:space="0" w:color="000000"/>
              <w:left w:val="single" w:sz="6" w:space="0" w:color="000000"/>
              <w:bottom w:val="single" w:sz="6" w:space="0" w:color="000000"/>
              <w:right w:val="nil"/>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(подпись)</w:t>
            </w:r>
          </w:p>
        </w:tc>
        <w:tc>
          <w:tcPr>
            <w:tcW w:w="0" w:type="auto"/>
            <w:vMerge/>
            <w:tcBorders>
              <w:top w:val="single" w:sz="6" w:space="0" w:color="000000"/>
              <w:left w:val="nil"/>
              <w:bottom w:val="nil"/>
              <w:right w:val="nil"/>
            </w:tcBorders>
            <w:vAlign w:val="center"/>
            <w:hideMark/>
          </w:tcPr>
          <w:p w:rsidR="00AA2C5E" w:rsidRPr="00B97013" w:rsidRDefault="00AA2C5E">
            <w:pPr>
              <w:rPr>
                <w:rFonts w:ascii="Times New Roman" w:hAnsi="Times New Roman" w:cs="Times New Roman"/>
                <w:lang w:eastAsia="zh-CN"/>
              </w:rPr>
            </w:pPr>
          </w:p>
        </w:tc>
        <w:tc>
          <w:tcPr>
            <w:tcW w:w="2973"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jc w:val="center"/>
              <w:rPr>
                <w:rFonts w:ascii="Times New Roman" w:hAnsi="Times New Roman" w:cs="Times New Roman"/>
                <w:lang w:eastAsia="zh-CN"/>
              </w:rPr>
            </w:pPr>
            <w:r w:rsidRPr="00B97013">
              <w:rPr>
                <w:rFonts w:ascii="Times New Roman" w:hAnsi="Times New Roman" w:cs="Times New Roman"/>
                <w:color w:val="000000"/>
              </w:rPr>
              <w:t>(инициалы, фамилия)</w:t>
            </w:r>
          </w:p>
        </w:tc>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r>
      <w:tr w:rsidR="00AA2C5E" w:rsidRPr="00B97013" w:rsidTr="00AA2C5E">
        <w:tc>
          <w:tcPr>
            <w:tcW w:w="406"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13</w:t>
            </w:r>
          </w:p>
        </w:tc>
        <w:tc>
          <w:tcPr>
            <w:tcW w:w="8948" w:type="dxa"/>
            <w:gridSpan w:val="4"/>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Отметка специалиста, принявшего заявление и приложенные к нему документы:</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r w:rsidR="00AA2C5E" w:rsidRPr="00B97013"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Pr="00B97013" w:rsidRDefault="00AA2C5E">
            <w:pPr>
              <w:rPr>
                <w:rFonts w:ascii="Times New Roman" w:hAnsi="Times New Roman" w:cs="Times New Roman"/>
                <w:lang w:eastAsia="zh-C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Pr="00B97013" w:rsidRDefault="00AA2C5E">
            <w:pPr>
              <w:rPr>
                <w:rFonts w:ascii="Times New Roman" w:hAnsi="Times New Roman" w:cs="Times New Roman"/>
                <w:lang w:eastAsia="zh-CN"/>
              </w:rPr>
            </w:pPr>
            <w:r w:rsidRPr="00B97013">
              <w:rPr>
                <w:rFonts w:ascii="Times New Roman" w:hAnsi="Times New Roman" w:cs="Times New Roman"/>
                <w:color w:val="000000"/>
              </w:rPr>
              <w:t> </w:t>
            </w:r>
          </w:p>
        </w:tc>
      </w:tr>
    </w:tbl>
    <w:p w:rsidR="00AA2C5E" w:rsidRPr="00B97013" w:rsidRDefault="00AA2C5E" w:rsidP="00AA2C5E">
      <w:pPr>
        <w:spacing w:before="225" w:after="225"/>
        <w:jc w:val="both"/>
        <w:rPr>
          <w:rFonts w:ascii="Times New Roman" w:hAnsi="Times New Roman" w:cs="Times New Roman"/>
          <w:sz w:val="20"/>
          <w:szCs w:val="20"/>
          <w:lang w:eastAsia="zh-CN"/>
        </w:rPr>
      </w:pPr>
      <w:r w:rsidRPr="00B97013">
        <w:rPr>
          <w:rFonts w:ascii="Times New Roman" w:hAnsi="Times New Roman" w:cs="Times New Roman"/>
          <w:color w:val="22272F"/>
        </w:rPr>
        <w:t> </w:t>
      </w:r>
    </w:p>
    <w:p w:rsidR="00AA2C5E" w:rsidRPr="00B97013" w:rsidRDefault="00AA2C5E" w:rsidP="00AA2C5E">
      <w:pPr>
        <w:jc w:val="both"/>
        <w:rPr>
          <w:rFonts w:ascii="Times New Roman" w:hAnsi="Times New Roman" w:cs="Times New Roman"/>
        </w:rPr>
      </w:pPr>
    </w:p>
    <w:p w:rsidR="00AA2C5E" w:rsidRPr="00B97013" w:rsidRDefault="00AA2C5E" w:rsidP="00AA2C5E">
      <w:pPr>
        <w:spacing w:before="225" w:after="225"/>
        <w:jc w:val="both"/>
        <w:rPr>
          <w:rFonts w:ascii="Times New Roman" w:hAnsi="Times New Roman" w:cs="Times New Roman"/>
        </w:rPr>
      </w:pPr>
      <w:r w:rsidRPr="00B97013">
        <w:rPr>
          <w:rFonts w:ascii="Times New Roman" w:hAnsi="Times New Roman" w:cs="Times New Roman"/>
          <w:b/>
          <w:color w:val="22272F"/>
        </w:rPr>
        <w:t>Примечание</w:t>
      </w:r>
      <w:r w:rsidRPr="00B97013">
        <w:rPr>
          <w:rFonts w:ascii="Times New Roman" w:hAnsi="Times New Roman" w:cs="Times New Roman"/>
          <w:color w:val="22272F"/>
        </w:rPr>
        <w:t>.</w:t>
      </w:r>
    </w:p>
    <w:p w:rsidR="00AA2C5E" w:rsidRPr="00B97013" w:rsidRDefault="00AA2C5E" w:rsidP="00AA2C5E">
      <w:pPr>
        <w:spacing w:before="225" w:after="225"/>
        <w:jc w:val="both"/>
        <w:rPr>
          <w:rFonts w:ascii="Times New Roman" w:hAnsi="Times New Roman" w:cs="Times New Roman"/>
        </w:rPr>
      </w:pPr>
      <w:r w:rsidRPr="00B97013">
        <w:rPr>
          <w:rFonts w:ascii="Times New Roman" w:hAnsi="Times New Roman" w:cs="Times New Roman"/>
          <w:color w:val="22272F"/>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B97013">
        <w:rPr>
          <w:rFonts w:ascii="Times New Roman" w:hAnsi="Times New Roman" w:cs="Times New Roman"/>
          <w:color w:val="22272F"/>
        </w:rPr>
        <w:t>4</w:t>
      </w:r>
      <w:proofErr w:type="gramEnd"/>
      <w:r w:rsidRPr="00B97013">
        <w:rPr>
          <w:rFonts w:ascii="Times New Roman" w:hAnsi="Times New Roman" w:cs="Times New Roman"/>
          <w:color w:val="22272F"/>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A2C5E" w:rsidRPr="00B97013" w:rsidRDefault="00AA2C5E" w:rsidP="00AA2C5E">
      <w:pPr>
        <w:spacing w:before="225" w:after="225"/>
        <w:jc w:val="both"/>
        <w:rPr>
          <w:rFonts w:ascii="Times New Roman" w:hAnsi="Times New Roman" w:cs="Times New Roman"/>
        </w:rPr>
      </w:pPr>
      <w:r w:rsidRPr="00B97013">
        <w:rPr>
          <w:rFonts w:ascii="Times New Roman" w:hAnsi="Times New Roman" w:cs="Times New Roman"/>
          <w:color w:val="22272F"/>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A2C5E" w:rsidRPr="00B97013" w:rsidRDefault="00AA2C5E" w:rsidP="00AA2C5E">
      <w:pPr>
        <w:jc w:val="both"/>
        <w:rPr>
          <w:rFonts w:ascii="Times New Roman" w:hAnsi="Times New Roman" w:cs="Times New Roman"/>
        </w:rPr>
      </w:pPr>
      <w:proofErr w:type="gramStart"/>
      <w:r w:rsidRPr="00B97013">
        <w:rPr>
          <w:rFonts w:ascii="Times New Roman" w:hAnsi="Times New Roman" w:cs="Times New Roman"/>
          <w:color w:val="22272F"/>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hyperlink r:id="rId16" w:anchor="/document/12179043/entry/25" w:tooltip="https://internet.garant.ru/#/document/12179043/entry/25" w:history="1">
        <w:r w:rsidRPr="00B97013">
          <w:rPr>
            <w:rStyle w:val="a3"/>
            <w:rFonts w:ascii="Times New Roman" w:hAnsi="Times New Roman" w:cs="Times New Roman"/>
            <w:color w:val="551A8B"/>
          </w:rPr>
          <w:t>Федеральным законом</w:t>
        </w:r>
      </w:hyperlink>
      <w:r w:rsidRPr="00B97013">
        <w:rPr>
          <w:rFonts w:ascii="Times New Roman" w:hAnsi="Times New Roman" w:cs="Times New Roman"/>
          <w:color w:val="22272F"/>
        </w:rPr>
        <w:t> "Об инновационном центре "</w:t>
      </w:r>
      <w:proofErr w:type="spellStart"/>
      <w:r w:rsidRPr="00B97013">
        <w:rPr>
          <w:rFonts w:ascii="Times New Roman" w:hAnsi="Times New Roman" w:cs="Times New Roman"/>
          <w:color w:val="22272F"/>
        </w:rPr>
        <w:t>Сколково</w:t>
      </w:r>
      <w:proofErr w:type="spellEnd"/>
      <w:proofErr w:type="gramEnd"/>
      <w:r w:rsidRPr="00B97013">
        <w:rPr>
          <w:rFonts w:ascii="Times New Roman" w:hAnsi="Times New Roman" w:cs="Times New Roman"/>
          <w:color w:val="22272F"/>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jc w:val="right"/>
        <w:outlineLvl w:val="0"/>
        <w:rPr>
          <w:rFonts w:ascii="Times New Roman" w:hAnsi="Times New Roman"/>
          <w:sz w:val="22"/>
        </w:rPr>
      </w:pPr>
    </w:p>
    <w:p w:rsidR="00AA2C5E" w:rsidRPr="00B97013" w:rsidRDefault="00AA2C5E" w:rsidP="00AA2C5E">
      <w:pPr>
        <w:spacing w:line="240" w:lineRule="exact"/>
        <w:ind w:firstLine="5670"/>
        <w:outlineLvl w:val="2"/>
        <w:rPr>
          <w:rFonts w:ascii="Times New Roman" w:hAnsi="Times New Roman" w:cs="Times New Roman"/>
          <w:color w:val="000000"/>
          <w:sz w:val="20"/>
        </w:rPr>
      </w:pPr>
      <w:r w:rsidRPr="00B97013">
        <w:rPr>
          <w:rFonts w:ascii="Times New Roman" w:hAnsi="Times New Roman" w:cs="Times New Roman"/>
          <w:color w:val="000000"/>
        </w:rPr>
        <w:t>Приложение 6</w:t>
      </w:r>
    </w:p>
    <w:p w:rsidR="00AA2C5E" w:rsidRPr="00B97013" w:rsidRDefault="00AA2C5E" w:rsidP="00AA2C5E">
      <w:pPr>
        <w:spacing w:line="240" w:lineRule="exact"/>
        <w:ind w:left="5670"/>
        <w:contextualSpacing/>
        <w:jc w:val="both"/>
        <w:rPr>
          <w:rFonts w:ascii="Times New Roman" w:hAnsi="Times New Roman" w:cs="Times New Roman"/>
          <w:color w:val="000000"/>
        </w:rPr>
      </w:pPr>
      <w:r w:rsidRPr="00B97013">
        <w:rPr>
          <w:rFonts w:ascii="Times New Roman" w:hAnsi="Times New Roman" w:cs="Times New Roman"/>
          <w:color w:val="000000"/>
        </w:rPr>
        <w:t>к Административному регламенту</w:t>
      </w:r>
    </w:p>
    <w:p w:rsidR="000355CB" w:rsidRDefault="00AA2C5E" w:rsidP="00AA2C5E">
      <w:pPr>
        <w:spacing w:line="240" w:lineRule="exact"/>
        <w:ind w:left="5670"/>
        <w:contextualSpacing/>
        <w:jc w:val="both"/>
        <w:rPr>
          <w:rFonts w:ascii="Times New Roman" w:hAnsi="Times New Roman" w:cs="Times New Roman"/>
          <w:color w:val="000000"/>
        </w:rPr>
      </w:pPr>
      <w:r w:rsidRPr="00B97013">
        <w:rPr>
          <w:rFonts w:ascii="Times New Roman" w:hAnsi="Times New Roman" w:cs="Times New Roman"/>
          <w:color w:val="000000"/>
        </w:rPr>
        <w:t xml:space="preserve">предоставления </w:t>
      </w:r>
      <w:proofErr w:type="gramStart"/>
      <w:r w:rsidRPr="00B97013">
        <w:rPr>
          <w:rFonts w:ascii="Times New Roman" w:hAnsi="Times New Roman" w:cs="Times New Roman"/>
          <w:color w:val="000000"/>
        </w:rPr>
        <w:t>муниципальной</w:t>
      </w:r>
      <w:proofErr w:type="gramEnd"/>
      <w:r w:rsidRPr="00B97013">
        <w:rPr>
          <w:rFonts w:ascii="Times New Roman" w:hAnsi="Times New Roman" w:cs="Times New Roman"/>
          <w:color w:val="000000"/>
        </w:rPr>
        <w:t xml:space="preserve"> </w:t>
      </w:r>
    </w:p>
    <w:p w:rsidR="00AA2C5E" w:rsidRPr="00B97013" w:rsidRDefault="00AA2C5E" w:rsidP="00AA2C5E">
      <w:pPr>
        <w:spacing w:line="240" w:lineRule="exact"/>
        <w:ind w:left="5670"/>
        <w:contextualSpacing/>
        <w:jc w:val="both"/>
        <w:rPr>
          <w:rFonts w:ascii="Times New Roman" w:hAnsi="Times New Roman" w:cs="Times New Roman"/>
          <w:color w:val="000000"/>
        </w:rPr>
      </w:pPr>
      <w:r w:rsidRPr="00B97013">
        <w:rPr>
          <w:rFonts w:ascii="Times New Roman" w:hAnsi="Times New Roman" w:cs="Times New Roman"/>
          <w:color w:val="000000"/>
        </w:rPr>
        <w:t xml:space="preserve">услуги </w:t>
      </w:r>
      <w:r w:rsidRPr="00B97013">
        <w:rPr>
          <w:rStyle w:val="aff3"/>
          <w:rFonts w:ascii="Times New Roman" w:hAnsi="Times New Roman" w:cs="Times New Roman"/>
          <w:b w:val="0"/>
          <w:color w:val="000000"/>
        </w:rPr>
        <w:t>«</w:t>
      </w:r>
      <w:r w:rsidRPr="00B97013">
        <w:rPr>
          <w:rFonts w:ascii="Times New Roman" w:hAnsi="Times New Roman" w:cs="Times New Roman"/>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Style w:val="aff3"/>
          <w:rFonts w:ascii="Times New Roman" w:hAnsi="Times New Roman" w:cs="Times New Roman"/>
          <w:b w:val="0"/>
          <w:color w:val="000000"/>
        </w:rPr>
        <w:t>»</w:t>
      </w:r>
    </w:p>
    <w:p w:rsidR="00AA2C5E" w:rsidRPr="00B97013" w:rsidRDefault="00AA2C5E" w:rsidP="00AA2C5E">
      <w:pPr>
        <w:pStyle w:val="ConsPlusNormal"/>
        <w:jc w:val="both"/>
        <w:rPr>
          <w:rFonts w:ascii="Times New Roman" w:hAnsi="Times New Roman"/>
        </w:rPr>
      </w:pPr>
    </w:p>
    <w:p w:rsidR="00AA2C5E" w:rsidRPr="00B97013" w:rsidRDefault="00AA2C5E" w:rsidP="00AA2C5E">
      <w:pPr>
        <w:pStyle w:val="ConsPlusNonformat"/>
        <w:jc w:val="right"/>
        <w:rPr>
          <w:rFonts w:ascii="Times New Roman" w:hAnsi="Times New Roman"/>
          <w:sz w:val="24"/>
          <w:szCs w:val="24"/>
        </w:rPr>
      </w:pPr>
      <w:bookmarkStart w:id="9" w:name="P586"/>
      <w:bookmarkEnd w:id="9"/>
    </w:p>
    <w:p w:rsidR="00AA2C5E" w:rsidRPr="00B97013" w:rsidRDefault="00AA2C5E" w:rsidP="00AA2C5E">
      <w:pPr>
        <w:jc w:val="center"/>
        <w:rPr>
          <w:rFonts w:ascii="Times New Roman" w:hAnsi="Times New Roman" w:cs="Times New Roman"/>
          <w:color w:val="22272F"/>
          <w:sz w:val="24"/>
          <w:szCs w:val="20"/>
        </w:rPr>
      </w:pPr>
      <w:r w:rsidRPr="00B97013">
        <w:rPr>
          <w:rFonts w:ascii="Times New Roman" w:hAnsi="Times New Roman" w:cs="Times New Roman"/>
          <w:b/>
          <w:color w:val="22272F"/>
          <w:sz w:val="24"/>
        </w:rPr>
        <w:t>ФОРМА</w:t>
      </w:r>
      <w:r w:rsidRPr="00B97013">
        <w:rPr>
          <w:rFonts w:ascii="Times New Roman" w:hAnsi="Times New Roman" w:cs="Times New Roman"/>
          <w:color w:val="22272F"/>
          <w:sz w:val="24"/>
        </w:rPr>
        <w:br/>
      </w:r>
      <w:r w:rsidRPr="00B97013">
        <w:rPr>
          <w:rFonts w:ascii="Times New Roman" w:hAnsi="Times New Roman" w:cs="Times New Roman"/>
          <w:b/>
          <w:color w:val="22272F"/>
          <w:sz w:val="24"/>
        </w:rPr>
        <w:t>решения об отказе в присвоении объекту адресации адреса или аннулировании его адреса</w:t>
      </w:r>
      <w:r w:rsidRPr="00B97013">
        <w:rPr>
          <w:rFonts w:ascii="Times New Roman" w:hAnsi="Times New Roman" w:cs="Times New Roman"/>
          <w:color w:val="22272F"/>
          <w:sz w:val="24"/>
        </w:rPr>
        <w:t xml:space="preserve">     ___________________________________________________                     </w:t>
      </w: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 xml:space="preserve">(Ф.И.О., адрес заявителя (представителя) заявителя)                      ___________________________________________________                        (регистрационный номер заявления о присвоении объекту адресации адреса или аннулировании его адреса)                             </w:t>
      </w:r>
    </w:p>
    <w:p w:rsidR="00AA2C5E" w:rsidRPr="00B97013" w:rsidRDefault="00AA2C5E" w:rsidP="00AA2C5E">
      <w:pPr>
        <w:jc w:val="center"/>
        <w:rPr>
          <w:rFonts w:ascii="Times New Roman" w:hAnsi="Times New Roman" w:cs="Times New Roman"/>
          <w:color w:val="22272F"/>
          <w:sz w:val="24"/>
        </w:rPr>
      </w:pPr>
    </w:p>
    <w:p w:rsidR="00AA2C5E" w:rsidRPr="00B97013" w:rsidRDefault="00AA2C5E" w:rsidP="00AA2C5E">
      <w:pPr>
        <w:rPr>
          <w:rFonts w:ascii="Times New Roman" w:hAnsi="Times New Roman" w:cs="Times New Roman"/>
          <w:color w:val="22272F"/>
          <w:sz w:val="24"/>
        </w:rPr>
      </w:pPr>
      <w:proofErr w:type="gramStart"/>
      <w:r w:rsidRPr="00B97013">
        <w:rPr>
          <w:rFonts w:ascii="Times New Roman" w:hAnsi="Times New Roman" w:cs="Times New Roman"/>
          <w:color w:val="22272F"/>
          <w:sz w:val="24"/>
        </w:rPr>
        <w:t xml:space="preserve">Решение об отказе    в присвоении объекту адресации адреса или аннулировании его адреса    от _____________________________________________________________________________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7" w:anchor="/document/12179043/entry/25" w:tooltip="https://internet.garant.ru/#/document/12179043/entry/25" w:history="1">
        <w:r w:rsidRPr="00B97013">
          <w:rPr>
            <w:rStyle w:val="a3"/>
            <w:rFonts w:ascii="Times New Roman" w:hAnsi="Times New Roman" w:cs="Times New Roman"/>
            <w:color w:val="551A8B"/>
            <w:sz w:val="24"/>
          </w:rPr>
          <w:t>Федеральным законом</w:t>
        </w:r>
      </w:hyperlink>
      <w:r w:rsidRPr="00B97013">
        <w:rPr>
          <w:rFonts w:ascii="Times New Roman" w:hAnsi="Times New Roman" w:cs="Times New Roman"/>
        </w:rPr>
        <w:t xml:space="preserve"> </w:t>
      </w:r>
      <w:r w:rsidRPr="00B97013">
        <w:rPr>
          <w:rFonts w:ascii="Times New Roman" w:hAnsi="Times New Roman" w:cs="Times New Roman"/>
          <w:color w:val="22272F"/>
          <w:sz w:val="24"/>
        </w:rPr>
        <w:t>от 28 сентября    2010 г. N 244-ФЗ "Об</w:t>
      </w:r>
      <w:proofErr w:type="gramEnd"/>
      <w:r w:rsidRPr="00B97013">
        <w:rPr>
          <w:rFonts w:ascii="Times New Roman" w:hAnsi="Times New Roman" w:cs="Times New Roman"/>
          <w:color w:val="22272F"/>
          <w:sz w:val="24"/>
        </w:rPr>
        <w:t xml:space="preserve"> инновационном </w:t>
      </w:r>
      <w:proofErr w:type="gramStart"/>
      <w:r w:rsidRPr="00B97013">
        <w:rPr>
          <w:rFonts w:ascii="Times New Roman" w:hAnsi="Times New Roman" w:cs="Times New Roman"/>
          <w:color w:val="22272F"/>
          <w:sz w:val="24"/>
        </w:rPr>
        <w:t>центре</w:t>
      </w:r>
      <w:proofErr w:type="gramEnd"/>
      <w:r w:rsidRPr="00B97013">
        <w:rPr>
          <w:rFonts w:ascii="Times New Roman" w:hAnsi="Times New Roman" w:cs="Times New Roman"/>
          <w:color w:val="22272F"/>
          <w:sz w:val="24"/>
        </w:rPr>
        <w:t xml:space="preserve"> «</w:t>
      </w:r>
      <w:proofErr w:type="spellStart"/>
      <w:r w:rsidRPr="00B97013">
        <w:rPr>
          <w:rFonts w:ascii="Times New Roman" w:hAnsi="Times New Roman" w:cs="Times New Roman"/>
          <w:color w:val="22272F"/>
          <w:sz w:val="24"/>
        </w:rPr>
        <w:t>Сколково</w:t>
      </w:r>
      <w:proofErr w:type="spellEnd"/>
      <w:r w:rsidRPr="00B97013">
        <w:rPr>
          <w:rFonts w:ascii="Times New Roman" w:hAnsi="Times New Roman" w:cs="Times New Roman"/>
          <w:color w:val="22272F"/>
          <w:sz w:val="24"/>
        </w:rPr>
        <w:t xml:space="preserve">» (Собрание    законодательства Российской Федерации, 2010, N 40, ст. 4970;                         2019, N 31, ст. 4457)) сообщает, что __________________________________________________________,                </w:t>
      </w:r>
    </w:p>
    <w:p w:rsidR="00AA2C5E" w:rsidRPr="00B97013" w:rsidRDefault="00AA2C5E" w:rsidP="00AA2C5E">
      <w:pPr>
        <w:jc w:val="center"/>
        <w:rPr>
          <w:rFonts w:ascii="Times New Roman" w:hAnsi="Times New Roman" w:cs="Times New Roman"/>
          <w:color w:val="22272F"/>
          <w:sz w:val="24"/>
        </w:rPr>
      </w:pPr>
      <w:r w:rsidRPr="00B97013">
        <w:rPr>
          <w:rFonts w:ascii="Times New Roman" w:hAnsi="Times New Roman" w:cs="Times New Roman"/>
          <w:color w:val="22272F"/>
          <w:sz w:val="24"/>
        </w:rPr>
        <w:t xml:space="preserve"> </w:t>
      </w:r>
      <w:proofErr w:type="gramStart"/>
      <w:r w:rsidRPr="00B97013">
        <w:rPr>
          <w:rFonts w:ascii="Times New Roman" w:hAnsi="Times New Roman" w:cs="Times New Roman"/>
          <w:color w:val="22272F"/>
          <w:sz w:val="24"/>
        </w:rPr>
        <w:t xml:space="preserve">(Ф.И.О. заявителя в дательном падеже, </w:t>
      </w:r>
      <w:proofErr w:type="gramEnd"/>
    </w:p>
    <w:p w:rsidR="00AA2C5E" w:rsidRPr="00B97013" w:rsidRDefault="00AA2C5E" w:rsidP="00AA2C5E">
      <w:pPr>
        <w:jc w:val="center"/>
        <w:rPr>
          <w:rFonts w:ascii="Times New Roman" w:hAnsi="Times New Roman" w:cs="Times New Roman"/>
          <w:color w:val="22272F"/>
          <w:sz w:val="24"/>
        </w:rPr>
      </w:pP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наименование номер и дата выдачи документа, подтверждающего личность, ________________________________________________________________</w:t>
      </w:r>
    </w:p>
    <w:p w:rsidR="00AA2C5E" w:rsidRPr="00B97013" w:rsidRDefault="00AA2C5E" w:rsidP="00AA2C5E">
      <w:pPr>
        <w:rPr>
          <w:rFonts w:ascii="Times New Roman" w:hAnsi="Times New Roman" w:cs="Times New Roman"/>
          <w:color w:val="22272F"/>
          <w:sz w:val="24"/>
        </w:rPr>
      </w:pP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почтовый адрес,  для физического лица _________________________________</w:t>
      </w: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 xml:space="preserve">полное наименование, ИНН, КПП для  российского юридического лица ____________________________________________________________________    </w:t>
      </w: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lastRenderedPageBreak/>
        <w:t>страна, дата и номер регистрации (для  иностранного юридического лица) ____________________________________________________________________</w:t>
      </w: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 xml:space="preserve"> </w:t>
      </w: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почтовый адрес - для юридического лица _____________________________________________________________________________</w:t>
      </w:r>
    </w:p>
    <w:p w:rsidR="00AA2C5E" w:rsidRPr="00B97013" w:rsidRDefault="00AA2C5E" w:rsidP="00AA2C5E">
      <w:pPr>
        <w:rPr>
          <w:rFonts w:ascii="Times New Roman" w:hAnsi="Times New Roman" w:cs="Times New Roman"/>
          <w:color w:val="22272F"/>
          <w:sz w:val="24"/>
        </w:rPr>
      </w:pP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 xml:space="preserve">на   основании  </w:t>
      </w:r>
      <w:hyperlink r:id="rId18" w:anchor="/document/70803770/entry/1000" w:tooltip="https://internet.garant.ru/#/document/70803770/entry/1000" w:history="1">
        <w:r w:rsidRPr="00B97013">
          <w:rPr>
            <w:rStyle w:val="a3"/>
            <w:rFonts w:ascii="Times New Roman" w:hAnsi="Times New Roman" w:cs="Times New Roman"/>
            <w:color w:val="551A8B"/>
            <w:sz w:val="24"/>
          </w:rPr>
          <w:t>Правил</w:t>
        </w:r>
      </w:hyperlink>
      <w:r w:rsidRPr="00B97013">
        <w:rPr>
          <w:rFonts w:ascii="Times New Roman" w:hAnsi="Times New Roman" w:cs="Times New Roman"/>
          <w:color w:val="22272F"/>
          <w:sz w:val="24"/>
        </w:rPr>
        <w:t xml:space="preserve">   присвоения,  изменения и аннулирования  адресов, утвержденных   </w:t>
      </w:r>
      <w:hyperlink r:id="rId19" w:anchor="/document/70803770/entry/0" w:tooltip="https://internet.garant.ru/#/document/70803770/entry/0" w:history="1">
        <w:r w:rsidRPr="00B97013">
          <w:rPr>
            <w:rStyle w:val="a3"/>
            <w:rFonts w:ascii="Times New Roman" w:hAnsi="Times New Roman" w:cs="Times New Roman"/>
            <w:color w:val="551A8B"/>
            <w:sz w:val="24"/>
          </w:rPr>
          <w:t>постановлением</w:t>
        </w:r>
      </w:hyperlink>
      <w:r w:rsidRPr="00B97013">
        <w:rPr>
          <w:rFonts w:ascii="Times New Roman" w:hAnsi="Times New Roman" w:cs="Times New Roman"/>
          <w:color w:val="22272F"/>
          <w:sz w:val="24"/>
        </w:rPr>
        <w:t xml:space="preserve">    Правительства    Российской    Федерации от 19 ноября 2014 г. N 1221, отказано в присвоении (аннулировании) адреса следующему                                           (</w:t>
      </w:r>
      <w:proofErr w:type="gramStart"/>
      <w:r w:rsidRPr="00B97013">
        <w:rPr>
          <w:rFonts w:ascii="Times New Roman" w:hAnsi="Times New Roman" w:cs="Times New Roman"/>
          <w:color w:val="22272F"/>
          <w:sz w:val="24"/>
        </w:rPr>
        <w:t>нужное</w:t>
      </w:r>
      <w:proofErr w:type="gramEnd"/>
      <w:r w:rsidRPr="00B97013">
        <w:rPr>
          <w:rFonts w:ascii="Times New Roman" w:hAnsi="Times New Roman" w:cs="Times New Roman"/>
          <w:color w:val="22272F"/>
          <w:sz w:val="24"/>
        </w:rPr>
        <w:t xml:space="preserve"> подчеркнуть) объекту адресации ______________________________________________________.                   </w:t>
      </w: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 xml:space="preserve">  (вид и наименование объекта адресации, описание______________________________________________________________________   местонахождения объекта адресации в случае обращения заявителя о                     присвоении объекту адресации адреса, _______________________________________________________________________  адрес объекта адресации в случае обращения заявителя об аннулировании его адреса) в связи с _____________________________________________________________________________.                            (основание отказа)    </w:t>
      </w:r>
    </w:p>
    <w:p w:rsidR="00AA2C5E" w:rsidRPr="00B97013" w:rsidRDefault="00AA2C5E" w:rsidP="00AA2C5E">
      <w:pPr>
        <w:jc w:val="center"/>
        <w:rPr>
          <w:rFonts w:ascii="Times New Roman" w:hAnsi="Times New Roman" w:cs="Times New Roman"/>
          <w:color w:val="22272F"/>
          <w:sz w:val="24"/>
        </w:rPr>
      </w:pPr>
    </w:p>
    <w:p w:rsidR="00AA2C5E" w:rsidRPr="00B97013" w:rsidRDefault="00AA2C5E" w:rsidP="000355CB">
      <w:pPr>
        <w:rPr>
          <w:rFonts w:ascii="Times New Roman" w:hAnsi="Times New Roman" w:cs="Times New Roman"/>
          <w:color w:val="22272F"/>
          <w:sz w:val="24"/>
        </w:rPr>
      </w:pPr>
      <w:r w:rsidRPr="00B97013">
        <w:rPr>
          <w:rFonts w:ascii="Times New Roman" w:hAnsi="Times New Roman" w:cs="Times New Roman"/>
          <w:color w:val="22272F"/>
          <w:sz w:val="24"/>
        </w:rPr>
        <w:t xml:space="preserve"> Уполномоченное   лицо   органа   местного   самоуправления</w:t>
      </w:r>
    </w:p>
    <w:p w:rsidR="00AA2C5E" w:rsidRPr="00B97013" w:rsidRDefault="00AA2C5E" w:rsidP="00AA2C5E">
      <w:pPr>
        <w:jc w:val="center"/>
        <w:rPr>
          <w:rFonts w:ascii="Times New Roman" w:hAnsi="Times New Roman" w:cs="Times New Roman"/>
          <w:color w:val="22272F"/>
          <w:sz w:val="24"/>
        </w:rPr>
      </w:pPr>
      <w:r w:rsidRPr="00B97013">
        <w:rPr>
          <w:rFonts w:ascii="Times New Roman" w:hAnsi="Times New Roman" w:cs="Times New Roman"/>
          <w:color w:val="22272F"/>
          <w:sz w:val="24"/>
        </w:rPr>
        <w:t xml:space="preserve">______________________________________                      _____________        </w:t>
      </w:r>
    </w:p>
    <w:p w:rsidR="00AA2C5E" w:rsidRPr="00B97013" w:rsidRDefault="000355CB" w:rsidP="00AA2C5E">
      <w:pPr>
        <w:rPr>
          <w:rFonts w:ascii="Times New Roman" w:hAnsi="Times New Roman" w:cs="Times New Roman"/>
          <w:sz w:val="24"/>
          <w:szCs w:val="24"/>
        </w:rPr>
      </w:pPr>
      <w:r>
        <w:rPr>
          <w:rFonts w:ascii="Times New Roman" w:hAnsi="Times New Roman" w:cs="Times New Roman"/>
          <w:color w:val="22272F"/>
          <w:sz w:val="24"/>
        </w:rPr>
        <w:t xml:space="preserve">                                             </w:t>
      </w:r>
      <w:r w:rsidR="00AA2C5E" w:rsidRPr="00B97013">
        <w:rPr>
          <w:rFonts w:ascii="Times New Roman" w:hAnsi="Times New Roman" w:cs="Times New Roman"/>
          <w:color w:val="22272F"/>
          <w:sz w:val="24"/>
        </w:rPr>
        <w:t xml:space="preserve">(должность, Ф.И.О.)                                   (подпись)                                                                           </w:t>
      </w:r>
    </w:p>
    <w:p w:rsidR="00B7072C" w:rsidRPr="00B97013" w:rsidRDefault="00B7072C" w:rsidP="00AA2C5E">
      <w:pPr>
        <w:pStyle w:val="1"/>
        <w:ind w:right="-63"/>
        <w:rPr>
          <w:sz w:val="24"/>
          <w:szCs w:val="24"/>
        </w:rPr>
      </w:pPr>
    </w:p>
    <w:sectPr w:rsidR="00B7072C" w:rsidRPr="00B97013" w:rsidSect="00AA2C5E">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A3E" w:rsidRDefault="006E0A3E" w:rsidP="00B7072C">
      <w:pPr>
        <w:spacing w:after="0" w:line="240" w:lineRule="auto"/>
      </w:pPr>
      <w:r>
        <w:separator/>
      </w:r>
    </w:p>
  </w:endnote>
  <w:endnote w:type="continuationSeparator" w:id="0">
    <w:p w:rsidR="006E0A3E" w:rsidRDefault="006E0A3E" w:rsidP="00B70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A3E" w:rsidRDefault="006E0A3E" w:rsidP="00B7072C">
      <w:pPr>
        <w:spacing w:after="0" w:line="240" w:lineRule="auto"/>
      </w:pPr>
      <w:r>
        <w:separator/>
      </w:r>
    </w:p>
  </w:footnote>
  <w:footnote w:type="continuationSeparator" w:id="0">
    <w:p w:rsidR="006E0A3E" w:rsidRDefault="006E0A3E" w:rsidP="00B7072C">
      <w:pPr>
        <w:spacing w:after="0" w:line="240" w:lineRule="auto"/>
      </w:pPr>
      <w:r>
        <w:continuationSeparator/>
      </w:r>
    </w:p>
  </w:footnote>
  <w:footnote w:id="1">
    <w:p w:rsidR="000355CB" w:rsidRDefault="000355CB" w:rsidP="00AA2C5E">
      <w:pPr>
        <w:pStyle w:val="a6"/>
        <w:rPr>
          <w:sz w:val="18"/>
        </w:rPr>
      </w:pPr>
      <w:r>
        <w:rPr>
          <w:rStyle w:val="aff0"/>
        </w:rPr>
        <w:footnoteRef/>
      </w:r>
      <w:r>
        <w:t xml:space="preserve"> при условии наличия заключенного соглашения о взаимодействии между МФЦ и ОМСУ</w:t>
      </w:r>
    </w:p>
  </w:footnote>
  <w:footnote w:id="2">
    <w:p w:rsidR="000355CB" w:rsidRDefault="000355CB" w:rsidP="00AA2C5E">
      <w:pPr>
        <w:pStyle w:val="a6"/>
        <w:jc w:val="both"/>
      </w:pPr>
      <w:r>
        <w:rPr>
          <w:rStyle w:val="aff0"/>
        </w:rPr>
        <w:footnoteRef/>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proofErr w:type="gramStart"/>
      <w:r>
        <w:rPr>
          <w:szCs w:val="19"/>
        </w:rPr>
        <w:t>»</w:t>
      </w:r>
      <w:r>
        <w:rPr>
          <w:szCs w:val="28"/>
        </w:rPr>
        <w:t>л</w:t>
      </w:r>
      <w:proofErr w:type="gramEnd"/>
      <w:r>
        <w:rPr>
          <w:szCs w:val="28"/>
        </w:rPr>
        <w:t>ибо при наличии регистрации на портале федеральной информационной адресной системы</w:t>
      </w:r>
    </w:p>
  </w:footnote>
  <w:footnote w:id="3">
    <w:p w:rsidR="000355CB" w:rsidRDefault="000355CB" w:rsidP="00AA2C5E">
      <w:pPr>
        <w:pStyle w:val="a6"/>
        <w:jc w:val="both"/>
      </w:pPr>
      <w:r>
        <w:rPr>
          <w:rStyle w:val="aff0"/>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0355CB" w:rsidRDefault="000355CB" w:rsidP="00AA2C5E">
      <w:pPr>
        <w:pStyle w:val="a6"/>
      </w:pPr>
    </w:p>
  </w:footnote>
  <w:footnote w:id="4">
    <w:p w:rsidR="000355CB" w:rsidRDefault="000355CB" w:rsidP="00AA2C5E">
      <w:pPr>
        <w:pStyle w:val="a6"/>
      </w:pPr>
      <w:r>
        <w:rPr>
          <w:rStyle w:val="aff0"/>
        </w:rPr>
        <w:footnoteRef/>
      </w:r>
      <w:r>
        <w:t xml:space="preserve"> В случае если такая возможность реализована на </w:t>
      </w:r>
      <w:r>
        <w:rPr>
          <w:color w:val="000000"/>
        </w:rPr>
        <w:t>Едином портале государственных и муниципальных услуг (функций)</w:t>
      </w:r>
    </w:p>
  </w:footnote>
  <w:footnote w:id="5">
    <w:p w:rsidR="000355CB" w:rsidRDefault="000355CB" w:rsidP="00AA2C5E">
      <w:pPr>
        <w:pStyle w:val="a6"/>
        <w:jc w:val="both"/>
      </w:pPr>
      <w:r>
        <w:rPr>
          <w:rStyle w:val="aff0"/>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6">
    <w:p w:rsidR="000355CB" w:rsidRDefault="000355CB" w:rsidP="00AA2C5E">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941AA"/>
    <w:multiLevelType w:val="hybridMultilevel"/>
    <w:tmpl w:val="C728EDF2"/>
    <w:lvl w:ilvl="0" w:tplc="FA925AA2">
      <w:start w:val="1"/>
      <w:numFmt w:val="decimal"/>
      <w:lvlText w:val="%1)"/>
      <w:lvlJc w:val="left"/>
      <w:pPr>
        <w:ind w:left="1069" w:hanging="360"/>
      </w:pPr>
    </w:lvl>
    <w:lvl w:ilvl="1" w:tplc="7174D1FA">
      <w:start w:val="1"/>
      <w:numFmt w:val="lowerLetter"/>
      <w:lvlText w:val="%2."/>
      <w:lvlJc w:val="left"/>
      <w:pPr>
        <w:ind w:left="1789" w:hanging="360"/>
      </w:pPr>
    </w:lvl>
    <w:lvl w:ilvl="2" w:tplc="07F6AED4">
      <w:start w:val="1"/>
      <w:numFmt w:val="lowerRoman"/>
      <w:lvlText w:val="%3."/>
      <w:lvlJc w:val="right"/>
      <w:pPr>
        <w:ind w:left="2509" w:hanging="180"/>
      </w:pPr>
    </w:lvl>
    <w:lvl w:ilvl="3" w:tplc="72628BF4">
      <w:start w:val="1"/>
      <w:numFmt w:val="decimal"/>
      <w:lvlText w:val="%4."/>
      <w:lvlJc w:val="left"/>
      <w:pPr>
        <w:ind w:left="3229" w:hanging="360"/>
      </w:pPr>
    </w:lvl>
    <w:lvl w:ilvl="4" w:tplc="A8E60C74">
      <w:start w:val="1"/>
      <w:numFmt w:val="lowerLetter"/>
      <w:lvlText w:val="%5."/>
      <w:lvlJc w:val="left"/>
      <w:pPr>
        <w:ind w:left="3949" w:hanging="360"/>
      </w:pPr>
    </w:lvl>
    <w:lvl w:ilvl="5" w:tplc="FA342338">
      <w:start w:val="1"/>
      <w:numFmt w:val="lowerRoman"/>
      <w:lvlText w:val="%6."/>
      <w:lvlJc w:val="right"/>
      <w:pPr>
        <w:ind w:left="4669" w:hanging="180"/>
      </w:pPr>
    </w:lvl>
    <w:lvl w:ilvl="6" w:tplc="6E1C9F4C">
      <w:start w:val="1"/>
      <w:numFmt w:val="decimal"/>
      <w:lvlText w:val="%7."/>
      <w:lvlJc w:val="left"/>
      <w:pPr>
        <w:ind w:left="5389" w:hanging="360"/>
      </w:pPr>
    </w:lvl>
    <w:lvl w:ilvl="7" w:tplc="CDBAED86">
      <w:start w:val="1"/>
      <w:numFmt w:val="lowerLetter"/>
      <w:lvlText w:val="%8."/>
      <w:lvlJc w:val="left"/>
      <w:pPr>
        <w:ind w:left="6109" w:hanging="360"/>
      </w:pPr>
    </w:lvl>
    <w:lvl w:ilvl="8" w:tplc="AF06FAEC">
      <w:start w:val="1"/>
      <w:numFmt w:val="lowerRoman"/>
      <w:lvlText w:val="%9."/>
      <w:lvlJc w:val="right"/>
      <w:pPr>
        <w:ind w:left="6829" w:hanging="180"/>
      </w:pPr>
    </w:lvl>
  </w:abstractNum>
  <w:abstractNum w:abstractNumId="1">
    <w:nsid w:val="5ADC6FC7"/>
    <w:multiLevelType w:val="hybridMultilevel"/>
    <w:tmpl w:val="D14C00E6"/>
    <w:lvl w:ilvl="0" w:tplc="F4307B7E">
      <w:start w:val="1"/>
      <w:numFmt w:val="decimal"/>
      <w:lvlText w:val="%1)"/>
      <w:lvlJc w:val="left"/>
      <w:pPr>
        <w:ind w:left="1069" w:hanging="360"/>
      </w:pPr>
    </w:lvl>
    <w:lvl w:ilvl="1" w:tplc="34DC3256">
      <w:start w:val="1"/>
      <w:numFmt w:val="lowerLetter"/>
      <w:lvlText w:val="%2."/>
      <w:lvlJc w:val="left"/>
      <w:pPr>
        <w:ind w:left="1789" w:hanging="360"/>
      </w:pPr>
    </w:lvl>
    <w:lvl w:ilvl="2" w:tplc="5C301D5C">
      <w:start w:val="1"/>
      <w:numFmt w:val="lowerRoman"/>
      <w:lvlText w:val="%3."/>
      <w:lvlJc w:val="right"/>
      <w:pPr>
        <w:ind w:left="2509" w:hanging="180"/>
      </w:pPr>
    </w:lvl>
    <w:lvl w:ilvl="3" w:tplc="D8140EAE">
      <w:start w:val="1"/>
      <w:numFmt w:val="decimal"/>
      <w:lvlText w:val="%4."/>
      <w:lvlJc w:val="left"/>
      <w:pPr>
        <w:ind w:left="3229" w:hanging="360"/>
      </w:pPr>
    </w:lvl>
    <w:lvl w:ilvl="4" w:tplc="6804C15C">
      <w:start w:val="1"/>
      <w:numFmt w:val="lowerLetter"/>
      <w:lvlText w:val="%5."/>
      <w:lvlJc w:val="left"/>
      <w:pPr>
        <w:ind w:left="3949" w:hanging="360"/>
      </w:pPr>
    </w:lvl>
    <w:lvl w:ilvl="5" w:tplc="629C72C4">
      <w:start w:val="1"/>
      <w:numFmt w:val="lowerRoman"/>
      <w:lvlText w:val="%6."/>
      <w:lvlJc w:val="right"/>
      <w:pPr>
        <w:ind w:left="4669" w:hanging="180"/>
      </w:pPr>
    </w:lvl>
    <w:lvl w:ilvl="6" w:tplc="4A0C23AC">
      <w:start w:val="1"/>
      <w:numFmt w:val="decimal"/>
      <w:lvlText w:val="%7."/>
      <w:lvlJc w:val="left"/>
      <w:pPr>
        <w:ind w:left="5389" w:hanging="360"/>
      </w:pPr>
    </w:lvl>
    <w:lvl w:ilvl="7" w:tplc="077C953C">
      <w:start w:val="1"/>
      <w:numFmt w:val="lowerLetter"/>
      <w:lvlText w:val="%8."/>
      <w:lvlJc w:val="left"/>
      <w:pPr>
        <w:ind w:left="6109" w:hanging="360"/>
      </w:pPr>
    </w:lvl>
    <w:lvl w:ilvl="8" w:tplc="A01272DC">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useFELayout/>
  </w:compat>
  <w:rsids>
    <w:rsidRoot w:val="00B7072C"/>
    <w:rsid w:val="000355CB"/>
    <w:rsid w:val="001618DD"/>
    <w:rsid w:val="00161FB4"/>
    <w:rsid w:val="003D361F"/>
    <w:rsid w:val="004269FA"/>
    <w:rsid w:val="004E6AF0"/>
    <w:rsid w:val="005E24F1"/>
    <w:rsid w:val="00615C27"/>
    <w:rsid w:val="006E0A3E"/>
    <w:rsid w:val="007A39DD"/>
    <w:rsid w:val="00851773"/>
    <w:rsid w:val="00925167"/>
    <w:rsid w:val="00963743"/>
    <w:rsid w:val="009C4555"/>
    <w:rsid w:val="00A87820"/>
    <w:rsid w:val="00A945AA"/>
    <w:rsid w:val="00AA2C5E"/>
    <w:rsid w:val="00B02E8A"/>
    <w:rsid w:val="00B7072C"/>
    <w:rsid w:val="00B97013"/>
    <w:rsid w:val="00C54BE2"/>
    <w:rsid w:val="00C728FE"/>
    <w:rsid w:val="00CC323C"/>
    <w:rsid w:val="00E1080A"/>
    <w:rsid w:val="00E54CC7"/>
    <w:rsid w:val="00E758D8"/>
    <w:rsid w:val="00EC388C"/>
    <w:rsid w:val="00F018A3"/>
    <w:rsid w:val="00F10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Прямая со стрелкой 23"/>
        <o:r id="V:Rule12" type="connector" idref="#Прямая со стрелкой 24"/>
        <o:r id="V:Rule13" type="connector" idref="#Прямая со стрелкой 14"/>
        <o:r id="V:Rule14" type="connector" idref="#Прямая со стрелкой 21"/>
        <o:r id="V:Rule15" type="connector" idref="#Прямая соединительная линия 22"/>
        <o:r id="V:Rule16" type="connector" idref="#Прямая со стрелкой 195"/>
        <o:r id="V:Rule17" type="connector" idref="#Прямая со стрелкой 193"/>
        <o:r id="V:Rule18" type="connector" idref="#Прямая со стрелкой 12"/>
        <o:r id="V:Rule19" type="connector" idref="#Прямая со стрелкой 15"/>
        <o:r id="V:Rule20" type="connector" idref="#Прямая со стрелкой 194"/>
        <o:r id="V:Rule21" type="connector" idref="#Соединительная линия уступом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4F1"/>
  </w:style>
  <w:style w:type="paragraph" w:styleId="1">
    <w:name w:val="heading 1"/>
    <w:basedOn w:val="a"/>
    <w:next w:val="a"/>
    <w:link w:val="10"/>
    <w:qFormat/>
    <w:rsid w:val="00B7072C"/>
    <w:pPr>
      <w:keepNext/>
      <w:spacing w:after="0" w:line="240" w:lineRule="auto"/>
      <w:jc w:val="center"/>
      <w:outlineLvl w:val="0"/>
    </w:pPr>
    <w:rPr>
      <w:rFonts w:ascii="Times New Roman" w:eastAsia="Times New Roman" w:hAnsi="Times New Roman" w:cs="Times New Roman"/>
      <w:sz w:val="28"/>
      <w:szCs w:val="20"/>
      <w:lang w:eastAsia="zh-CN"/>
    </w:rPr>
  </w:style>
  <w:style w:type="paragraph" w:styleId="2">
    <w:name w:val="heading 2"/>
    <w:basedOn w:val="a"/>
    <w:next w:val="a"/>
    <w:link w:val="20"/>
    <w:semiHidden/>
    <w:unhideWhenUsed/>
    <w:qFormat/>
    <w:rsid w:val="00B7072C"/>
    <w:pPr>
      <w:keepNext/>
      <w:spacing w:after="0" w:line="240" w:lineRule="auto"/>
      <w:ind w:firstLine="540"/>
      <w:jc w:val="center"/>
      <w:outlineLvl w:val="1"/>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72C"/>
    <w:rPr>
      <w:rFonts w:ascii="Times New Roman" w:eastAsia="Times New Roman" w:hAnsi="Times New Roman" w:cs="Times New Roman"/>
      <w:sz w:val="28"/>
      <w:szCs w:val="20"/>
      <w:lang w:eastAsia="zh-CN"/>
    </w:rPr>
  </w:style>
  <w:style w:type="character" w:customStyle="1" w:styleId="20">
    <w:name w:val="Заголовок 2 Знак"/>
    <w:basedOn w:val="a0"/>
    <w:link w:val="2"/>
    <w:semiHidden/>
    <w:rsid w:val="00B7072C"/>
    <w:rPr>
      <w:rFonts w:ascii="Times New Roman" w:eastAsia="Times New Roman" w:hAnsi="Times New Roman" w:cs="Times New Roman"/>
      <w:sz w:val="28"/>
      <w:szCs w:val="20"/>
      <w:lang w:eastAsia="zh-CN"/>
    </w:rPr>
  </w:style>
  <w:style w:type="character" w:styleId="a3">
    <w:name w:val="Hyperlink"/>
    <w:unhideWhenUsed/>
    <w:rsid w:val="00B7072C"/>
    <w:rPr>
      <w:color w:val="074592"/>
      <w:u w:val="single"/>
    </w:rPr>
  </w:style>
  <w:style w:type="character" w:styleId="a4">
    <w:name w:val="FollowedHyperlink"/>
    <w:basedOn w:val="a0"/>
    <w:uiPriority w:val="99"/>
    <w:semiHidden/>
    <w:unhideWhenUsed/>
    <w:rsid w:val="00B7072C"/>
    <w:rPr>
      <w:color w:val="800080" w:themeColor="followedHyperlink"/>
      <w:u w:val="single"/>
    </w:rPr>
  </w:style>
  <w:style w:type="paragraph" w:styleId="a5">
    <w:name w:val="Normal (Web)"/>
    <w:basedOn w:val="a"/>
    <w:semiHidden/>
    <w:unhideWhenUsed/>
    <w:rsid w:val="00B7072C"/>
    <w:pPr>
      <w:spacing w:before="100" w:beforeAutospacing="1" w:after="100" w:afterAutospacing="1" w:line="240" w:lineRule="auto"/>
    </w:pPr>
    <w:rPr>
      <w:rFonts w:ascii="Times New Roman" w:eastAsia="Times New Roman" w:hAnsi="Times New Roman" w:cs="Times New Roman"/>
      <w:sz w:val="20"/>
      <w:szCs w:val="20"/>
      <w:lang w:eastAsia="zh-CN"/>
    </w:rPr>
  </w:style>
  <w:style w:type="paragraph" w:styleId="11">
    <w:name w:val="toc 1"/>
    <w:autoRedefine/>
    <w:uiPriority w:val="39"/>
    <w:semiHidden/>
    <w:unhideWhenUsed/>
    <w:rsid w:val="00B7072C"/>
    <w:pPr>
      <w:spacing w:after="57" w:line="240" w:lineRule="auto"/>
    </w:pPr>
    <w:rPr>
      <w:rFonts w:ascii="Times New Roman" w:eastAsia="Times New Roman" w:hAnsi="Times New Roman" w:cs="Times New Roman"/>
      <w:sz w:val="20"/>
      <w:szCs w:val="20"/>
      <w:lang w:eastAsia="zh-CN"/>
    </w:rPr>
  </w:style>
  <w:style w:type="paragraph" w:styleId="6">
    <w:name w:val="toc 6"/>
    <w:autoRedefine/>
    <w:uiPriority w:val="39"/>
    <w:semiHidden/>
    <w:unhideWhenUsed/>
    <w:rsid w:val="00B7072C"/>
    <w:pPr>
      <w:spacing w:after="57" w:line="240" w:lineRule="auto"/>
      <w:ind w:left="1417"/>
    </w:pPr>
    <w:rPr>
      <w:rFonts w:ascii="Times New Roman" w:eastAsia="Times New Roman" w:hAnsi="Times New Roman" w:cs="Times New Roman"/>
      <w:sz w:val="20"/>
      <w:szCs w:val="20"/>
      <w:lang w:eastAsia="zh-CN"/>
    </w:rPr>
  </w:style>
  <w:style w:type="paragraph" w:styleId="a6">
    <w:name w:val="footnote text"/>
    <w:basedOn w:val="a"/>
    <w:link w:val="a7"/>
    <w:semiHidden/>
    <w:unhideWhenUsed/>
    <w:rsid w:val="00B7072C"/>
    <w:pPr>
      <w:spacing w:after="0" w:line="240" w:lineRule="auto"/>
    </w:pPr>
    <w:rPr>
      <w:rFonts w:ascii="Times New Roman" w:eastAsia="Times New Roman" w:hAnsi="Times New Roman" w:cs="Times New Roman"/>
      <w:sz w:val="20"/>
      <w:szCs w:val="20"/>
      <w:lang w:eastAsia="zh-CN"/>
    </w:rPr>
  </w:style>
  <w:style w:type="character" w:customStyle="1" w:styleId="a7">
    <w:name w:val="Текст сноски Знак"/>
    <w:basedOn w:val="a0"/>
    <w:link w:val="a6"/>
    <w:semiHidden/>
    <w:rsid w:val="00B7072C"/>
    <w:rPr>
      <w:rFonts w:ascii="Times New Roman" w:eastAsia="Times New Roman" w:hAnsi="Times New Roman" w:cs="Times New Roman"/>
      <w:sz w:val="20"/>
      <w:szCs w:val="20"/>
      <w:lang w:eastAsia="zh-CN"/>
    </w:rPr>
  </w:style>
  <w:style w:type="character" w:customStyle="1" w:styleId="a8">
    <w:name w:val="Текст примечания Знак"/>
    <w:basedOn w:val="a0"/>
    <w:link w:val="a9"/>
    <w:semiHidden/>
    <w:rsid w:val="00B7072C"/>
    <w:rPr>
      <w:rFonts w:ascii="Times New Roman" w:eastAsia="Times New Roman" w:hAnsi="Times New Roman" w:cs="Times New Roman"/>
      <w:sz w:val="20"/>
      <w:szCs w:val="20"/>
      <w:lang w:eastAsia="zh-CN"/>
    </w:rPr>
  </w:style>
  <w:style w:type="paragraph" w:styleId="a9">
    <w:name w:val="annotation text"/>
    <w:basedOn w:val="a"/>
    <w:link w:val="a8"/>
    <w:semiHidden/>
    <w:unhideWhenUsed/>
    <w:rsid w:val="00B7072C"/>
    <w:pPr>
      <w:spacing w:after="0" w:line="240" w:lineRule="auto"/>
    </w:pPr>
    <w:rPr>
      <w:rFonts w:ascii="Times New Roman" w:eastAsia="Times New Roman" w:hAnsi="Times New Roman" w:cs="Times New Roman"/>
      <w:sz w:val="20"/>
      <w:szCs w:val="20"/>
      <w:lang w:eastAsia="zh-CN"/>
    </w:rPr>
  </w:style>
  <w:style w:type="character" w:customStyle="1" w:styleId="aa">
    <w:name w:val="Верхний колонтитул Знак"/>
    <w:basedOn w:val="a0"/>
    <w:link w:val="ab"/>
    <w:semiHidden/>
    <w:rsid w:val="00B7072C"/>
    <w:rPr>
      <w:rFonts w:ascii="Times New Roman" w:eastAsia="Times New Roman" w:hAnsi="Times New Roman" w:cs="Times New Roman"/>
      <w:sz w:val="20"/>
      <w:szCs w:val="20"/>
      <w:lang w:eastAsia="zh-CN"/>
    </w:rPr>
  </w:style>
  <w:style w:type="paragraph" w:styleId="ab">
    <w:name w:val="header"/>
    <w:basedOn w:val="a"/>
    <w:link w:val="aa"/>
    <w:semiHidden/>
    <w:unhideWhenUsed/>
    <w:rsid w:val="00B7072C"/>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ac">
    <w:name w:val="Нижний колонтитул Знак"/>
    <w:basedOn w:val="a0"/>
    <w:link w:val="ad"/>
    <w:semiHidden/>
    <w:rsid w:val="00B7072C"/>
    <w:rPr>
      <w:rFonts w:ascii="Times New Roman" w:eastAsia="Times New Roman" w:hAnsi="Times New Roman" w:cs="Times New Roman"/>
      <w:sz w:val="20"/>
      <w:szCs w:val="20"/>
      <w:lang w:eastAsia="zh-CN"/>
    </w:rPr>
  </w:style>
  <w:style w:type="paragraph" w:styleId="ad">
    <w:name w:val="footer"/>
    <w:basedOn w:val="a"/>
    <w:link w:val="ac"/>
    <w:semiHidden/>
    <w:unhideWhenUsed/>
    <w:rsid w:val="00B7072C"/>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ae">
    <w:name w:val="Текст концевой сноски Знак"/>
    <w:basedOn w:val="a0"/>
    <w:link w:val="af"/>
    <w:uiPriority w:val="99"/>
    <w:semiHidden/>
    <w:rsid w:val="00B7072C"/>
    <w:rPr>
      <w:rFonts w:ascii="Times New Roman" w:eastAsia="Times New Roman" w:hAnsi="Times New Roman" w:cs="Times New Roman"/>
      <w:sz w:val="20"/>
      <w:szCs w:val="20"/>
      <w:lang w:eastAsia="zh-CN"/>
    </w:rPr>
  </w:style>
  <w:style w:type="paragraph" w:styleId="af">
    <w:name w:val="endnote text"/>
    <w:link w:val="ae"/>
    <w:uiPriority w:val="99"/>
    <w:semiHidden/>
    <w:unhideWhenUsed/>
    <w:rsid w:val="00B7072C"/>
    <w:pPr>
      <w:spacing w:after="0" w:line="240" w:lineRule="auto"/>
    </w:pPr>
    <w:rPr>
      <w:rFonts w:ascii="Times New Roman" w:eastAsia="Times New Roman" w:hAnsi="Times New Roman" w:cs="Times New Roman"/>
      <w:sz w:val="20"/>
      <w:szCs w:val="20"/>
      <w:lang w:eastAsia="zh-CN"/>
    </w:rPr>
  </w:style>
  <w:style w:type="paragraph" w:styleId="af0">
    <w:name w:val="Title"/>
    <w:link w:val="af1"/>
    <w:uiPriority w:val="10"/>
    <w:qFormat/>
    <w:rsid w:val="00B7072C"/>
    <w:pPr>
      <w:spacing w:before="300" w:line="240" w:lineRule="auto"/>
      <w:contextualSpacing/>
    </w:pPr>
    <w:rPr>
      <w:rFonts w:ascii="Times New Roman" w:eastAsia="Times New Roman" w:hAnsi="Times New Roman" w:cs="Times New Roman"/>
      <w:sz w:val="48"/>
      <w:szCs w:val="48"/>
      <w:lang w:eastAsia="zh-CN"/>
    </w:rPr>
  </w:style>
  <w:style w:type="character" w:customStyle="1" w:styleId="af1">
    <w:name w:val="Название Знак"/>
    <w:basedOn w:val="a0"/>
    <w:link w:val="af0"/>
    <w:uiPriority w:val="10"/>
    <w:rsid w:val="00B7072C"/>
    <w:rPr>
      <w:rFonts w:ascii="Times New Roman" w:eastAsia="Times New Roman" w:hAnsi="Times New Roman" w:cs="Times New Roman"/>
      <w:sz w:val="48"/>
      <w:szCs w:val="48"/>
      <w:lang w:eastAsia="zh-CN"/>
    </w:rPr>
  </w:style>
  <w:style w:type="paragraph" w:styleId="af2">
    <w:name w:val="Body Text"/>
    <w:basedOn w:val="a"/>
    <w:link w:val="af3"/>
    <w:semiHidden/>
    <w:unhideWhenUsed/>
    <w:rsid w:val="00B7072C"/>
    <w:pPr>
      <w:spacing w:after="120" w:line="240" w:lineRule="auto"/>
    </w:pPr>
    <w:rPr>
      <w:rFonts w:ascii="Times New Roman" w:eastAsia="Times New Roman" w:hAnsi="Times New Roman" w:cs="Times New Roman"/>
      <w:sz w:val="20"/>
      <w:szCs w:val="20"/>
      <w:lang w:eastAsia="zh-CN"/>
    </w:rPr>
  </w:style>
  <w:style w:type="character" w:customStyle="1" w:styleId="af3">
    <w:name w:val="Основной текст Знак"/>
    <w:basedOn w:val="a0"/>
    <w:link w:val="af2"/>
    <w:semiHidden/>
    <w:rsid w:val="00B7072C"/>
    <w:rPr>
      <w:rFonts w:ascii="Times New Roman" w:eastAsia="Times New Roman" w:hAnsi="Times New Roman" w:cs="Times New Roman"/>
      <w:sz w:val="20"/>
      <w:szCs w:val="20"/>
      <w:lang w:eastAsia="zh-CN"/>
    </w:rPr>
  </w:style>
  <w:style w:type="paragraph" w:styleId="af4">
    <w:name w:val="Body Text Indent"/>
    <w:basedOn w:val="a"/>
    <w:link w:val="af5"/>
    <w:semiHidden/>
    <w:unhideWhenUsed/>
    <w:rsid w:val="00B7072C"/>
    <w:pPr>
      <w:spacing w:after="0" w:line="240" w:lineRule="auto"/>
      <w:ind w:firstLine="540"/>
      <w:jc w:val="both"/>
    </w:pPr>
    <w:rPr>
      <w:rFonts w:ascii="Times New Roman" w:eastAsia="Times New Roman" w:hAnsi="Times New Roman" w:cs="Times New Roman"/>
      <w:sz w:val="28"/>
      <w:szCs w:val="20"/>
      <w:lang w:eastAsia="zh-CN"/>
    </w:rPr>
  </w:style>
  <w:style w:type="character" w:customStyle="1" w:styleId="af5">
    <w:name w:val="Основной текст с отступом Знак"/>
    <w:basedOn w:val="a0"/>
    <w:link w:val="af4"/>
    <w:semiHidden/>
    <w:rsid w:val="00B7072C"/>
    <w:rPr>
      <w:rFonts w:ascii="Times New Roman" w:eastAsia="Times New Roman" w:hAnsi="Times New Roman" w:cs="Times New Roman"/>
      <w:sz w:val="28"/>
      <w:szCs w:val="20"/>
      <w:lang w:eastAsia="zh-CN"/>
    </w:rPr>
  </w:style>
  <w:style w:type="paragraph" w:styleId="af6">
    <w:name w:val="Subtitle"/>
    <w:link w:val="af7"/>
    <w:uiPriority w:val="11"/>
    <w:qFormat/>
    <w:rsid w:val="00B7072C"/>
    <w:pPr>
      <w:spacing w:before="200" w:line="240" w:lineRule="auto"/>
    </w:pPr>
    <w:rPr>
      <w:rFonts w:ascii="Times New Roman" w:eastAsia="Times New Roman" w:hAnsi="Times New Roman" w:cs="Times New Roman"/>
      <w:sz w:val="24"/>
      <w:szCs w:val="24"/>
      <w:lang w:eastAsia="zh-CN"/>
    </w:rPr>
  </w:style>
  <w:style w:type="character" w:customStyle="1" w:styleId="af7">
    <w:name w:val="Подзаголовок Знак"/>
    <w:basedOn w:val="a0"/>
    <w:link w:val="af6"/>
    <w:uiPriority w:val="11"/>
    <w:rsid w:val="00B7072C"/>
    <w:rPr>
      <w:rFonts w:ascii="Times New Roman" w:eastAsia="Times New Roman" w:hAnsi="Times New Roman" w:cs="Times New Roman"/>
      <w:sz w:val="24"/>
      <w:szCs w:val="24"/>
      <w:lang w:eastAsia="zh-CN"/>
    </w:rPr>
  </w:style>
  <w:style w:type="character" w:customStyle="1" w:styleId="21">
    <w:name w:val="Основной текст 2 Знак"/>
    <w:basedOn w:val="a0"/>
    <w:link w:val="22"/>
    <w:semiHidden/>
    <w:rsid w:val="00B7072C"/>
    <w:rPr>
      <w:rFonts w:ascii="Times New Roman" w:eastAsia="Times New Roman" w:hAnsi="Times New Roman" w:cs="Times New Roman"/>
      <w:sz w:val="28"/>
      <w:szCs w:val="28"/>
      <w:lang w:eastAsia="zh-CN"/>
    </w:rPr>
  </w:style>
  <w:style w:type="paragraph" w:styleId="22">
    <w:name w:val="Body Text 2"/>
    <w:basedOn w:val="a"/>
    <w:link w:val="21"/>
    <w:semiHidden/>
    <w:unhideWhenUsed/>
    <w:rsid w:val="00B7072C"/>
    <w:pPr>
      <w:spacing w:after="0" w:line="240" w:lineRule="auto"/>
      <w:jc w:val="center"/>
    </w:pPr>
    <w:rPr>
      <w:rFonts w:ascii="Times New Roman" w:eastAsia="Times New Roman" w:hAnsi="Times New Roman" w:cs="Times New Roman"/>
      <w:sz w:val="28"/>
      <w:szCs w:val="28"/>
      <w:lang w:eastAsia="zh-CN"/>
    </w:rPr>
  </w:style>
  <w:style w:type="paragraph" w:styleId="23">
    <w:name w:val="Body Text Indent 2"/>
    <w:basedOn w:val="a"/>
    <w:link w:val="24"/>
    <w:semiHidden/>
    <w:unhideWhenUsed/>
    <w:rsid w:val="00B7072C"/>
    <w:pPr>
      <w:spacing w:after="0" w:line="240" w:lineRule="auto"/>
      <w:ind w:firstLine="540"/>
      <w:jc w:val="center"/>
    </w:pPr>
    <w:rPr>
      <w:rFonts w:ascii="Times New Roman" w:eastAsia="Times New Roman" w:hAnsi="Times New Roman" w:cs="Times New Roman"/>
      <w:sz w:val="28"/>
      <w:szCs w:val="20"/>
      <w:lang w:val="en-US" w:eastAsia="en-US"/>
    </w:rPr>
  </w:style>
  <w:style w:type="character" w:customStyle="1" w:styleId="24">
    <w:name w:val="Основной текст с отступом 2 Знак"/>
    <w:basedOn w:val="a0"/>
    <w:link w:val="23"/>
    <w:semiHidden/>
    <w:rsid w:val="00B7072C"/>
    <w:rPr>
      <w:rFonts w:ascii="Times New Roman" w:eastAsia="Times New Roman" w:hAnsi="Times New Roman" w:cs="Times New Roman"/>
      <w:sz w:val="28"/>
      <w:szCs w:val="20"/>
      <w:lang w:val="en-US" w:eastAsia="en-US"/>
    </w:rPr>
  </w:style>
  <w:style w:type="character" w:customStyle="1" w:styleId="af8">
    <w:name w:val="Тема примечания Знак"/>
    <w:basedOn w:val="a8"/>
    <w:link w:val="af9"/>
    <w:semiHidden/>
    <w:rsid w:val="00B7072C"/>
    <w:rPr>
      <w:b/>
      <w:bCs/>
    </w:rPr>
  </w:style>
  <w:style w:type="paragraph" w:styleId="af9">
    <w:name w:val="annotation subject"/>
    <w:basedOn w:val="a9"/>
    <w:next w:val="a9"/>
    <w:link w:val="af8"/>
    <w:semiHidden/>
    <w:unhideWhenUsed/>
    <w:rsid w:val="00B7072C"/>
    <w:rPr>
      <w:b/>
      <w:bCs/>
    </w:rPr>
  </w:style>
  <w:style w:type="character" w:customStyle="1" w:styleId="afa">
    <w:name w:val="Текст выноски Знак"/>
    <w:basedOn w:val="a0"/>
    <w:link w:val="afb"/>
    <w:semiHidden/>
    <w:rsid w:val="00B7072C"/>
    <w:rPr>
      <w:rFonts w:ascii="Tahoma" w:eastAsia="Times New Roman" w:hAnsi="Tahoma" w:cs="Times New Roman"/>
      <w:sz w:val="16"/>
      <w:szCs w:val="16"/>
      <w:lang w:eastAsia="zh-CN"/>
    </w:rPr>
  </w:style>
  <w:style w:type="paragraph" w:styleId="afb">
    <w:name w:val="Balloon Text"/>
    <w:basedOn w:val="a"/>
    <w:link w:val="afa"/>
    <w:semiHidden/>
    <w:unhideWhenUsed/>
    <w:rsid w:val="00B7072C"/>
    <w:pPr>
      <w:spacing w:after="0" w:line="240" w:lineRule="auto"/>
    </w:pPr>
    <w:rPr>
      <w:rFonts w:ascii="Tahoma" w:eastAsia="Times New Roman" w:hAnsi="Tahoma" w:cs="Times New Roman"/>
      <w:sz w:val="16"/>
      <w:szCs w:val="16"/>
      <w:lang w:eastAsia="zh-CN"/>
    </w:rPr>
  </w:style>
  <w:style w:type="paragraph" w:styleId="afc">
    <w:name w:val="No Spacing"/>
    <w:uiPriority w:val="1"/>
    <w:qFormat/>
    <w:rsid w:val="00B7072C"/>
    <w:pPr>
      <w:spacing w:after="0" w:line="240" w:lineRule="auto"/>
    </w:pPr>
    <w:rPr>
      <w:rFonts w:ascii="Times New Roman" w:eastAsia="Times New Roman" w:hAnsi="Times New Roman" w:cs="Times New Roman"/>
      <w:sz w:val="20"/>
      <w:szCs w:val="20"/>
      <w:lang w:eastAsia="zh-CN"/>
    </w:rPr>
  </w:style>
  <w:style w:type="paragraph" w:styleId="afd">
    <w:name w:val="List Paragraph"/>
    <w:basedOn w:val="a"/>
    <w:qFormat/>
    <w:rsid w:val="00B7072C"/>
    <w:pPr>
      <w:spacing w:after="0" w:line="240" w:lineRule="auto"/>
      <w:ind w:left="720"/>
      <w:contextualSpacing/>
    </w:pPr>
    <w:rPr>
      <w:rFonts w:ascii="Times New Roman" w:eastAsia="Times New Roman" w:hAnsi="Times New Roman" w:cs="Times New Roman"/>
      <w:sz w:val="20"/>
      <w:szCs w:val="20"/>
      <w:lang w:eastAsia="zh-CN"/>
    </w:rPr>
  </w:style>
  <w:style w:type="paragraph" w:styleId="25">
    <w:name w:val="Quote"/>
    <w:link w:val="26"/>
    <w:uiPriority w:val="29"/>
    <w:qFormat/>
    <w:rsid w:val="00B7072C"/>
    <w:pPr>
      <w:spacing w:after="0" w:line="240" w:lineRule="auto"/>
      <w:ind w:left="720" w:right="720"/>
    </w:pPr>
    <w:rPr>
      <w:rFonts w:ascii="Times New Roman" w:eastAsia="Times New Roman" w:hAnsi="Times New Roman" w:cs="Times New Roman"/>
      <w:i/>
      <w:sz w:val="20"/>
      <w:szCs w:val="20"/>
      <w:lang w:eastAsia="zh-CN"/>
    </w:rPr>
  </w:style>
  <w:style w:type="character" w:customStyle="1" w:styleId="26">
    <w:name w:val="Цитата 2 Знак"/>
    <w:basedOn w:val="a0"/>
    <w:link w:val="25"/>
    <w:uiPriority w:val="29"/>
    <w:rsid w:val="00B7072C"/>
    <w:rPr>
      <w:rFonts w:ascii="Times New Roman" w:eastAsia="Times New Roman" w:hAnsi="Times New Roman" w:cs="Times New Roman"/>
      <w:i/>
      <w:sz w:val="20"/>
      <w:szCs w:val="20"/>
      <w:lang w:eastAsia="zh-CN"/>
    </w:rPr>
  </w:style>
  <w:style w:type="paragraph" w:styleId="afe">
    <w:name w:val="Intense Quote"/>
    <w:link w:val="aff"/>
    <w:uiPriority w:val="30"/>
    <w:qFormat/>
    <w:rsid w:val="00B7072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lang w:eastAsia="zh-CN"/>
    </w:rPr>
  </w:style>
  <w:style w:type="character" w:customStyle="1" w:styleId="aff">
    <w:name w:val="Выделенная цитата Знак"/>
    <w:basedOn w:val="a0"/>
    <w:link w:val="afe"/>
    <w:uiPriority w:val="30"/>
    <w:rsid w:val="00B7072C"/>
    <w:rPr>
      <w:rFonts w:ascii="Times New Roman" w:eastAsia="Times New Roman" w:hAnsi="Times New Roman" w:cs="Times New Roman"/>
      <w:i/>
      <w:sz w:val="20"/>
      <w:szCs w:val="20"/>
      <w:shd w:val="clear" w:color="auto" w:fill="F2F2F2"/>
      <w:lang w:eastAsia="zh-CN"/>
    </w:rPr>
  </w:style>
  <w:style w:type="character" w:customStyle="1" w:styleId="Heading1Char">
    <w:name w:val="Heading 1 Char"/>
    <w:link w:val="Heading1"/>
    <w:uiPriority w:val="9"/>
    <w:semiHidden/>
    <w:locked/>
    <w:rsid w:val="00B7072C"/>
    <w:rPr>
      <w:rFonts w:ascii="Arial" w:eastAsia="Arial" w:hAnsi="Arial" w:cs="Arial"/>
      <w:sz w:val="40"/>
      <w:szCs w:val="40"/>
    </w:rPr>
  </w:style>
  <w:style w:type="paragraph" w:customStyle="1" w:styleId="Heading1">
    <w:name w:val="Heading 1"/>
    <w:link w:val="Heading1Char"/>
    <w:uiPriority w:val="9"/>
    <w:semiHidden/>
    <w:qFormat/>
    <w:rsid w:val="00B7072C"/>
    <w:pPr>
      <w:keepNext/>
      <w:keepLines/>
      <w:spacing w:before="480" w:line="240" w:lineRule="auto"/>
      <w:outlineLvl w:val="0"/>
    </w:pPr>
    <w:rPr>
      <w:rFonts w:ascii="Arial" w:eastAsia="Arial" w:hAnsi="Arial" w:cs="Arial"/>
      <w:sz w:val="40"/>
      <w:szCs w:val="40"/>
    </w:rPr>
  </w:style>
  <w:style w:type="character" w:customStyle="1" w:styleId="Heading2Char">
    <w:name w:val="Heading 2 Char"/>
    <w:link w:val="Heading2"/>
    <w:uiPriority w:val="9"/>
    <w:semiHidden/>
    <w:locked/>
    <w:rsid w:val="00B7072C"/>
    <w:rPr>
      <w:rFonts w:ascii="Arial" w:eastAsia="Arial" w:hAnsi="Arial" w:cs="Arial"/>
      <w:sz w:val="34"/>
    </w:rPr>
  </w:style>
  <w:style w:type="paragraph" w:customStyle="1" w:styleId="Heading2">
    <w:name w:val="Heading 2"/>
    <w:link w:val="Heading2Char"/>
    <w:uiPriority w:val="9"/>
    <w:semiHidden/>
    <w:qFormat/>
    <w:rsid w:val="00B7072C"/>
    <w:pPr>
      <w:keepNext/>
      <w:keepLines/>
      <w:spacing w:before="360" w:line="240" w:lineRule="auto"/>
      <w:outlineLvl w:val="1"/>
    </w:pPr>
    <w:rPr>
      <w:rFonts w:ascii="Arial" w:eastAsia="Arial" w:hAnsi="Arial" w:cs="Arial"/>
      <w:sz w:val="34"/>
    </w:rPr>
  </w:style>
  <w:style w:type="character" w:customStyle="1" w:styleId="Heading3Char">
    <w:name w:val="Heading 3 Char"/>
    <w:link w:val="Heading3"/>
    <w:uiPriority w:val="9"/>
    <w:semiHidden/>
    <w:locked/>
    <w:rsid w:val="00B7072C"/>
    <w:rPr>
      <w:rFonts w:ascii="Arial" w:eastAsia="Arial" w:hAnsi="Arial" w:cs="Arial"/>
      <w:sz w:val="30"/>
      <w:szCs w:val="30"/>
    </w:rPr>
  </w:style>
  <w:style w:type="paragraph" w:customStyle="1" w:styleId="Heading3">
    <w:name w:val="Heading 3"/>
    <w:link w:val="Heading3Char"/>
    <w:uiPriority w:val="9"/>
    <w:semiHidden/>
    <w:qFormat/>
    <w:rsid w:val="00B7072C"/>
    <w:pPr>
      <w:keepNext/>
      <w:keepLines/>
      <w:spacing w:before="320" w:line="240" w:lineRule="auto"/>
      <w:outlineLvl w:val="2"/>
    </w:pPr>
    <w:rPr>
      <w:rFonts w:ascii="Arial" w:eastAsia="Arial" w:hAnsi="Arial" w:cs="Arial"/>
      <w:sz w:val="30"/>
      <w:szCs w:val="30"/>
    </w:rPr>
  </w:style>
  <w:style w:type="character" w:customStyle="1" w:styleId="Heading4Char">
    <w:name w:val="Heading 4 Char"/>
    <w:link w:val="Heading4"/>
    <w:uiPriority w:val="9"/>
    <w:semiHidden/>
    <w:locked/>
    <w:rsid w:val="00B7072C"/>
    <w:rPr>
      <w:rFonts w:ascii="Arial" w:eastAsia="Arial" w:hAnsi="Arial" w:cs="Arial"/>
      <w:b/>
      <w:bCs/>
      <w:sz w:val="26"/>
      <w:szCs w:val="26"/>
    </w:rPr>
  </w:style>
  <w:style w:type="paragraph" w:customStyle="1" w:styleId="Heading4">
    <w:name w:val="Heading 4"/>
    <w:link w:val="Heading4Char"/>
    <w:uiPriority w:val="9"/>
    <w:semiHidden/>
    <w:qFormat/>
    <w:rsid w:val="00B7072C"/>
    <w:pPr>
      <w:keepNext/>
      <w:keepLines/>
      <w:spacing w:before="320" w:line="240" w:lineRule="auto"/>
      <w:outlineLvl w:val="3"/>
    </w:pPr>
    <w:rPr>
      <w:rFonts w:ascii="Arial" w:eastAsia="Arial" w:hAnsi="Arial" w:cs="Arial"/>
      <w:b/>
      <w:bCs/>
      <w:sz w:val="26"/>
      <w:szCs w:val="26"/>
    </w:rPr>
  </w:style>
  <w:style w:type="character" w:customStyle="1" w:styleId="Heading5Char">
    <w:name w:val="Heading 5 Char"/>
    <w:link w:val="Heading5"/>
    <w:uiPriority w:val="9"/>
    <w:semiHidden/>
    <w:locked/>
    <w:rsid w:val="00B7072C"/>
    <w:rPr>
      <w:rFonts w:ascii="Arial" w:eastAsia="Arial" w:hAnsi="Arial" w:cs="Arial"/>
      <w:b/>
      <w:bCs/>
      <w:sz w:val="24"/>
      <w:szCs w:val="24"/>
    </w:rPr>
  </w:style>
  <w:style w:type="paragraph" w:customStyle="1" w:styleId="Heading5">
    <w:name w:val="Heading 5"/>
    <w:link w:val="Heading5Char"/>
    <w:uiPriority w:val="9"/>
    <w:semiHidden/>
    <w:qFormat/>
    <w:rsid w:val="00B7072C"/>
    <w:pPr>
      <w:keepNext/>
      <w:keepLines/>
      <w:spacing w:before="320" w:line="240" w:lineRule="auto"/>
      <w:outlineLvl w:val="4"/>
    </w:pPr>
    <w:rPr>
      <w:rFonts w:ascii="Arial" w:eastAsia="Arial" w:hAnsi="Arial" w:cs="Arial"/>
      <w:b/>
      <w:bCs/>
      <w:sz w:val="24"/>
      <w:szCs w:val="24"/>
    </w:rPr>
  </w:style>
  <w:style w:type="character" w:customStyle="1" w:styleId="Heading6Char">
    <w:name w:val="Heading 6 Char"/>
    <w:link w:val="Heading6"/>
    <w:uiPriority w:val="9"/>
    <w:semiHidden/>
    <w:locked/>
    <w:rsid w:val="00B7072C"/>
    <w:rPr>
      <w:rFonts w:ascii="Arial" w:eastAsia="Arial" w:hAnsi="Arial" w:cs="Arial"/>
      <w:b/>
      <w:bCs/>
    </w:rPr>
  </w:style>
  <w:style w:type="paragraph" w:customStyle="1" w:styleId="Heading6">
    <w:name w:val="Heading 6"/>
    <w:link w:val="Heading6Char"/>
    <w:uiPriority w:val="9"/>
    <w:semiHidden/>
    <w:qFormat/>
    <w:rsid w:val="00B7072C"/>
    <w:pPr>
      <w:keepNext/>
      <w:keepLines/>
      <w:spacing w:before="320" w:line="240" w:lineRule="auto"/>
      <w:outlineLvl w:val="5"/>
    </w:pPr>
    <w:rPr>
      <w:rFonts w:ascii="Arial" w:eastAsia="Arial" w:hAnsi="Arial" w:cs="Arial"/>
      <w:b/>
      <w:bCs/>
    </w:rPr>
  </w:style>
  <w:style w:type="character" w:customStyle="1" w:styleId="Heading7Char">
    <w:name w:val="Heading 7 Char"/>
    <w:link w:val="Heading7"/>
    <w:uiPriority w:val="9"/>
    <w:semiHidden/>
    <w:locked/>
    <w:rsid w:val="00B7072C"/>
    <w:rPr>
      <w:rFonts w:ascii="Arial" w:eastAsia="Arial" w:hAnsi="Arial" w:cs="Arial"/>
      <w:b/>
      <w:bCs/>
      <w:i/>
      <w:iCs/>
    </w:rPr>
  </w:style>
  <w:style w:type="paragraph" w:customStyle="1" w:styleId="Heading7">
    <w:name w:val="Heading 7"/>
    <w:link w:val="Heading7Char"/>
    <w:uiPriority w:val="9"/>
    <w:semiHidden/>
    <w:qFormat/>
    <w:rsid w:val="00B7072C"/>
    <w:pPr>
      <w:keepNext/>
      <w:keepLines/>
      <w:spacing w:before="320" w:line="240" w:lineRule="auto"/>
      <w:outlineLvl w:val="6"/>
    </w:pPr>
    <w:rPr>
      <w:rFonts w:ascii="Arial" w:eastAsia="Arial" w:hAnsi="Arial" w:cs="Arial"/>
      <w:b/>
      <w:bCs/>
      <w:i/>
      <w:iCs/>
    </w:rPr>
  </w:style>
  <w:style w:type="character" w:customStyle="1" w:styleId="Heading8Char">
    <w:name w:val="Heading 8 Char"/>
    <w:link w:val="Heading8"/>
    <w:uiPriority w:val="9"/>
    <w:semiHidden/>
    <w:locked/>
    <w:rsid w:val="00B7072C"/>
    <w:rPr>
      <w:rFonts w:ascii="Arial" w:eastAsia="Arial" w:hAnsi="Arial" w:cs="Arial"/>
      <w:i/>
      <w:iCs/>
    </w:rPr>
  </w:style>
  <w:style w:type="paragraph" w:customStyle="1" w:styleId="Heading8">
    <w:name w:val="Heading 8"/>
    <w:link w:val="Heading8Char"/>
    <w:uiPriority w:val="9"/>
    <w:semiHidden/>
    <w:qFormat/>
    <w:rsid w:val="00B7072C"/>
    <w:pPr>
      <w:keepNext/>
      <w:keepLines/>
      <w:spacing w:before="320" w:line="240" w:lineRule="auto"/>
      <w:outlineLvl w:val="7"/>
    </w:pPr>
    <w:rPr>
      <w:rFonts w:ascii="Arial" w:eastAsia="Arial" w:hAnsi="Arial" w:cs="Arial"/>
      <w:i/>
      <w:iCs/>
    </w:rPr>
  </w:style>
  <w:style w:type="character" w:customStyle="1" w:styleId="Heading9Char">
    <w:name w:val="Heading 9 Char"/>
    <w:link w:val="Heading9"/>
    <w:uiPriority w:val="9"/>
    <w:semiHidden/>
    <w:locked/>
    <w:rsid w:val="00B7072C"/>
    <w:rPr>
      <w:rFonts w:ascii="Arial" w:eastAsia="Arial" w:hAnsi="Arial" w:cs="Arial"/>
      <w:i/>
      <w:iCs/>
      <w:sz w:val="21"/>
      <w:szCs w:val="21"/>
    </w:rPr>
  </w:style>
  <w:style w:type="paragraph" w:customStyle="1" w:styleId="Heading9">
    <w:name w:val="Heading 9"/>
    <w:link w:val="Heading9Char"/>
    <w:uiPriority w:val="9"/>
    <w:semiHidden/>
    <w:qFormat/>
    <w:rsid w:val="00B7072C"/>
    <w:pPr>
      <w:keepNext/>
      <w:keepLines/>
      <w:spacing w:before="320" w:line="240" w:lineRule="auto"/>
      <w:outlineLvl w:val="8"/>
    </w:pPr>
    <w:rPr>
      <w:rFonts w:ascii="Arial" w:eastAsia="Arial" w:hAnsi="Arial" w:cs="Arial"/>
      <w:i/>
      <w:iCs/>
      <w:sz w:val="21"/>
      <w:szCs w:val="21"/>
    </w:rPr>
  </w:style>
  <w:style w:type="character" w:customStyle="1" w:styleId="HeaderChar">
    <w:name w:val="Header Char"/>
    <w:link w:val="Header"/>
    <w:uiPriority w:val="99"/>
    <w:semiHidden/>
    <w:locked/>
    <w:rsid w:val="00B7072C"/>
    <w:rPr>
      <w:rFonts w:ascii="Times New Roman" w:eastAsia="Times New Roman" w:hAnsi="Times New Roman" w:cs="Times New Roman"/>
      <w:sz w:val="20"/>
      <w:szCs w:val="20"/>
      <w:lang w:eastAsia="zh-CN"/>
    </w:rPr>
  </w:style>
  <w:style w:type="paragraph" w:customStyle="1" w:styleId="Header">
    <w:name w:val="Header"/>
    <w:link w:val="HeaderChar"/>
    <w:uiPriority w:val="99"/>
    <w:semiHidden/>
    <w:rsid w:val="00B7072C"/>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character" w:customStyle="1" w:styleId="CaptionChar">
    <w:name w:val="Caption Char"/>
    <w:link w:val="Footer"/>
    <w:uiPriority w:val="99"/>
    <w:semiHidden/>
    <w:locked/>
    <w:rsid w:val="00B7072C"/>
    <w:rPr>
      <w:rFonts w:ascii="Times New Roman" w:eastAsia="Times New Roman" w:hAnsi="Times New Roman" w:cs="Times New Roman"/>
      <w:sz w:val="20"/>
      <w:szCs w:val="20"/>
      <w:lang w:eastAsia="zh-CN"/>
    </w:rPr>
  </w:style>
  <w:style w:type="paragraph" w:customStyle="1" w:styleId="Footer">
    <w:name w:val="Footer"/>
    <w:link w:val="CaptionChar"/>
    <w:uiPriority w:val="99"/>
    <w:semiHidden/>
    <w:rsid w:val="00B7072C"/>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paragraph" w:customStyle="1" w:styleId="ConsPlusNonformat">
    <w:name w:val="ConsPlusNonformat"/>
    <w:semiHidden/>
    <w:rsid w:val="00B7072C"/>
    <w:pPr>
      <w:spacing w:after="0" w:line="240" w:lineRule="auto"/>
    </w:pPr>
    <w:rPr>
      <w:rFonts w:ascii="Courier New" w:eastAsia="Times New Roman" w:hAnsi="Courier New" w:cs="Times New Roman"/>
      <w:sz w:val="20"/>
      <w:szCs w:val="20"/>
    </w:rPr>
  </w:style>
  <w:style w:type="paragraph" w:customStyle="1" w:styleId="ConsPlusNormal">
    <w:name w:val="ConsPlusNormal"/>
    <w:semiHidden/>
    <w:rsid w:val="00B7072C"/>
    <w:pPr>
      <w:spacing w:after="0" w:line="240" w:lineRule="auto"/>
      <w:ind w:firstLine="720"/>
    </w:pPr>
    <w:rPr>
      <w:rFonts w:ascii="Arial" w:eastAsia="Times New Roman" w:hAnsi="Arial" w:cs="Times New Roman"/>
      <w:sz w:val="20"/>
      <w:szCs w:val="20"/>
    </w:rPr>
  </w:style>
  <w:style w:type="paragraph" w:customStyle="1" w:styleId="ConsPlusCell">
    <w:name w:val="ConsPlusCell"/>
    <w:semiHidden/>
    <w:rsid w:val="00B7072C"/>
    <w:pPr>
      <w:spacing w:after="0" w:line="240" w:lineRule="auto"/>
    </w:pPr>
    <w:rPr>
      <w:rFonts w:ascii="Arial" w:eastAsia="Times New Roman" w:hAnsi="Arial" w:cs="Times New Roman"/>
      <w:sz w:val="20"/>
      <w:szCs w:val="20"/>
    </w:rPr>
  </w:style>
  <w:style w:type="paragraph" w:customStyle="1" w:styleId="Default">
    <w:name w:val="Default"/>
    <w:semiHidden/>
    <w:rsid w:val="00B7072C"/>
    <w:pPr>
      <w:spacing w:after="0" w:line="240" w:lineRule="auto"/>
    </w:pPr>
    <w:rPr>
      <w:rFonts w:ascii="Times New Roman" w:eastAsia="Times New Roman" w:hAnsi="Times New Roman" w:cs="Times New Roman"/>
      <w:color w:val="000000"/>
      <w:sz w:val="24"/>
      <w:szCs w:val="24"/>
    </w:rPr>
  </w:style>
  <w:style w:type="character" w:styleId="aff0">
    <w:name w:val="footnote reference"/>
    <w:semiHidden/>
    <w:unhideWhenUsed/>
    <w:rsid w:val="00B7072C"/>
    <w:rPr>
      <w:vertAlign w:val="superscript"/>
    </w:rPr>
  </w:style>
  <w:style w:type="character" w:customStyle="1" w:styleId="FooterChar">
    <w:name w:val="Footer Char"/>
    <w:uiPriority w:val="99"/>
    <w:rsid w:val="00B7072C"/>
  </w:style>
  <w:style w:type="character" w:customStyle="1" w:styleId="FootnoteTextChar">
    <w:name w:val="Footnote Text Char"/>
    <w:uiPriority w:val="99"/>
    <w:rsid w:val="00B7072C"/>
    <w:rPr>
      <w:sz w:val="18"/>
    </w:rPr>
  </w:style>
  <w:style w:type="character" w:customStyle="1" w:styleId="FontStyle26">
    <w:name w:val="Font Style26"/>
    <w:rsid w:val="00B7072C"/>
    <w:rPr>
      <w:rFonts w:ascii="Times New Roman" w:hAnsi="Times New Roman" w:cs="Times New Roman" w:hint="default"/>
      <w:sz w:val="24"/>
      <w:szCs w:val="24"/>
    </w:rPr>
  </w:style>
  <w:style w:type="character" w:customStyle="1" w:styleId="aff1">
    <w:name w:val="Гипертекстовая ссылка"/>
    <w:rsid w:val="00B7072C"/>
    <w:rPr>
      <w:color w:val="106BBE"/>
    </w:rPr>
  </w:style>
  <w:style w:type="table" w:styleId="aff2">
    <w:name w:val="Table Grid"/>
    <w:uiPriority w:val="59"/>
    <w:rsid w:val="00B7072C"/>
    <w:pPr>
      <w:spacing w:after="0" w:line="240" w:lineRule="auto"/>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Strong"/>
    <w:basedOn w:val="a0"/>
    <w:uiPriority w:val="22"/>
    <w:qFormat/>
    <w:rsid w:val="00B7072C"/>
    <w:rPr>
      <w:b/>
      <w:bCs/>
    </w:rPr>
  </w:style>
  <w:style w:type="character" w:customStyle="1" w:styleId="27">
    <w:name w:val="Основной текст (2)_"/>
    <w:link w:val="28"/>
    <w:uiPriority w:val="99"/>
    <w:locked/>
    <w:rsid w:val="00B7072C"/>
    <w:rPr>
      <w:sz w:val="26"/>
      <w:szCs w:val="26"/>
      <w:shd w:val="clear" w:color="auto" w:fill="FFFFFF"/>
    </w:rPr>
  </w:style>
  <w:style w:type="paragraph" w:customStyle="1" w:styleId="28">
    <w:name w:val="Основной текст (2)"/>
    <w:basedOn w:val="a"/>
    <w:link w:val="27"/>
    <w:uiPriority w:val="99"/>
    <w:rsid w:val="00B7072C"/>
    <w:pPr>
      <w:widowControl w:val="0"/>
      <w:shd w:val="clear" w:color="auto" w:fill="FFFFFF"/>
      <w:spacing w:after="0" w:line="240" w:lineRule="atLeast"/>
      <w:jc w:val="center"/>
    </w:pPr>
    <w:rPr>
      <w:sz w:val="26"/>
      <w:szCs w:val="26"/>
    </w:rPr>
  </w:style>
  <w:style w:type="character" w:customStyle="1" w:styleId="3">
    <w:name w:val="Основной текст (3)_"/>
    <w:link w:val="30"/>
    <w:uiPriority w:val="99"/>
    <w:locked/>
    <w:rsid w:val="00B7072C"/>
    <w:rPr>
      <w:i/>
      <w:iCs/>
      <w:sz w:val="26"/>
      <w:szCs w:val="26"/>
      <w:shd w:val="clear" w:color="auto" w:fill="FFFFFF"/>
    </w:rPr>
  </w:style>
  <w:style w:type="paragraph" w:customStyle="1" w:styleId="30">
    <w:name w:val="Основной текст (3)"/>
    <w:basedOn w:val="a"/>
    <w:link w:val="3"/>
    <w:uiPriority w:val="99"/>
    <w:rsid w:val="00B7072C"/>
    <w:pPr>
      <w:widowControl w:val="0"/>
      <w:shd w:val="clear" w:color="auto" w:fill="FFFFFF"/>
      <w:spacing w:after="0" w:line="240" w:lineRule="atLeast"/>
    </w:pPr>
    <w:rPr>
      <w:i/>
      <w:iCs/>
      <w:sz w:val="26"/>
      <w:szCs w:val="26"/>
    </w:rPr>
  </w:style>
  <w:style w:type="paragraph" w:styleId="7">
    <w:name w:val="toc 7"/>
    <w:autoRedefine/>
    <w:uiPriority w:val="39"/>
    <w:semiHidden/>
    <w:unhideWhenUsed/>
    <w:rsid w:val="00AA2C5E"/>
    <w:pPr>
      <w:spacing w:after="57" w:line="240" w:lineRule="auto"/>
      <w:ind w:left="1701"/>
    </w:pPr>
    <w:rPr>
      <w:rFonts w:ascii="Times New Roman" w:eastAsia="Times New Roman" w:hAnsi="Times New Roman" w:cs="Times New Roman"/>
      <w:sz w:val="20"/>
      <w:szCs w:val="20"/>
      <w:lang w:eastAsia="zh-CN"/>
    </w:rPr>
  </w:style>
  <w:style w:type="paragraph" w:customStyle="1" w:styleId="aff4">
    <w:name w:val="Комментарий"/>
    <w:basedOn w:val="a"/>
    <w:next w:val="a"/>
    <w:semiHidden/>
    <w:rsid w:val="00AA2C5E"/>
    <w:pPr>
      <w:shd w:val="clear" w:color="auto" w:fill="F0F0F0"/>
      <w:spacing w:before="75" w:after="0" w:line="240" w:lineRule="auto"/>
      <w:jc w:val="both"/>
    </w:pPr>
    <w:rPr>
      <w:rFonts w:ascii="Arial" w:eastAsia="Times New Roman" w:hAnsi="Arial" w:cs="Times New Roman"/>
      <w:color w:val="353842"/>
      <w:sz w:val="20"/>
      <w:szCs w:val="20"/>
      <w:lang w:eastAsia="zh-CN"/>
    </w:rPr>
  </w:style>
  <w:style w:type="table" w:customStyle="1" w:styleId="Bordered-Accent2">
    <w:name w:val="Bordered - Accent 2"/>
    <w:uiPriority w:val="99"/>
    <w:rsid w:val="00AA2C5E"/>
    <w:pPr>
      <w:spacing w:after="0" w:line="240" w:lineRule="auto"/>
    </w:pPr>
    <w:rPr>
      <w:rFonts w:ascii="Times New Roman" w:eastAsia="Times New Roman" w:hAnsi="Times New Roman" w:cs="Times New Roman"/>
      <w:sz w:val="20"/>
      <w:szCs w:val="20"/>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60271165">
      <w:bodyDiv w:val="1"/>
      <w:marLeft w:val="0"/>
      <w:marRight w:val="0"/>
      <w:marTop w:val="0"/>
      <w:marBottom w:val="0"/>
      <w:divBdr>
        <w:top w:val="none" w:sz="0" w:space="0" w:color="auto"/>
        <w:left w:val="none" w:sz="0" w:space="0" w:color="auto"/>
        <w:bottom w:val="none" w:sz="0" w:space="0" w:color="auto"/>
        <w:right w:val="none" w:sz="0" w:space="0" w:color="auto"/>
      </w:divBdr>
    </w:div>
    <w:div w:id="15991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sovet.korotoyak@yandex.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2.gosuslugi.ru/pg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www.gosuslugi22.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adm-korotoyakskij-ss.gosuslugi.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14762</Words>
  <Characters>84148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БИТ2021</dc:creator>
  <cp:keywords/>
  <dc:description/>
  <cp:lastModifiedBy>Юлия</cp:lastModifiedBy>
  <cp:revision>13</cp:revision>
  <cp:lastPrinted>2021-08-12T04:29:00Z</cp:lastPrinted>
  <dcterms:created xsi:type="dcterms:W3CDTF">2021-06-16T02:15:00Z</dcterms:created>
  <dcterms:modified xsi:type="dcterms:W3CDTF">2023-01-13T08:21:00Z</dcterms:modified>
</cp:coreProperties>
</file>