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78" w:rsidRDefault="008A1E1D" w:rsidP="008A1E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8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18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2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86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</w:t>
      </w:r>
    </w:p>
    <w:p w:rsidR="008A1E1D" w:rsidRPr="00311886" w:rsidRDefault="008A1E1D" w:rsidP="008A1E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886">
        <w:rPr>
          <w:rFonts w:ascii="Times New Roman" w:hAnsi="Times New Roman" w:cs="Times New Roman"/>
          <w:sz w:val="28"/>
          <w:szCs w:val="28"/>
        </w:rPr>
        <w:t xml:space="preserve">          КОРОТОЯКСКИЙ СЕЛЬСКИЙ СОВЕТ ДЕПУТАТОВ               </w:t>
      </w:r>
    </w:p>
    <w:p w:rsidR="008A1E1D" w:rsidRPr="00311886" w:rsidRDefault="008A1E1D" w:rsidP="008A1E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88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8A1E1D" w:rsidRPr="00311886" w:rsidRDefault="008A1E1D" w:rsidP="008A1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E1D" w:rsidRPr="00311886" w:rsidRDefault="008A1E1D" w:rsidP="008A1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886">
        <w:rPr>
          <w:rFonts w:ascii="Times New Roman" w:hAnsi="Times New Roman" w:cs="Times New Roman"/>
          <w:sz w:val="28"/>
          <w:szCs w:val="28"/>
        </w:rPr>
        <w:t>РЕШЕНИЕ</w:t>
      </w:r>
    </w:p>
    <w:p w:rsidR="008A1E1D" w:rsidRPr="00311886" w:rsidRDefault="008A1E1D" w:rsidP="008A1E1D">
      <w:pPr>
        <w:rPr>
          <w:rFonts w:ascii="Times New Roman" w:hAnsi="Times New Roman" w:cs="Times New Roman"/>
          <w:sz w:val="28"/>
          <w:szCs w:val="28"/>
        </w:rPr>
      </w:pPr>
    </w:p>
    <w:p w:rsidR="008A1E1D" w:rsidRPr="00311886" w:rsidRDefault="00FE3305" w:rsidP="008A1E1D">
      <w:pPr>
        <w:rPr>
          <w:rFonts w:ascii="Times New Roman" w:hAnsi="Times New Roman" w:cs="Times New Roman"/>
          <w:sz w:val="28"/>
          <w:szCs w:val="28"/>
        </w:rPr>
      </w:pPr>
      <w:r w:rsidRPr="00311886">
        <w:rPr>
          <w:rFonts w:ascii="Times New Roman" w:hAnsi="Times New Roman" w:cs="Times New Roman"/>
          <w:sz w:val="28"/>
          <w:szCs w:val="28"/>
        </w:rPr>
        <w:t>30</w:t>
      </w:r>
      <w:r w:rsidR="008A1E1D" w:rsidRPr="00311886">
        <w:rPr>
          <w:rFonts w:ascii="Times New Roman" w:hAnsi="Times New Roman" w:cs="Times New Roman"/>
          <w:sz w:val="28"/>
          <w:szCs w:val="28"/>
        </w:rPr>
        <w:t>.0</w:t>
      </w:r>
      <w:r w:rsidRPr="00311886">
        <w:rPr>
          <w:rFonts w:ascii="Times New Roman" w:hAnsi="Times New Roman" w:cs="Times New Roman"/>
          <w:sz w:val="28"/>
          <w:szCs w:val="28"/>
        </w:rPr>
        <w:t>8</w:t>
      </w:r>
      <w:r w:rsidR="008A1E1D" w:rsidRPr="00311886">
        <w:rPr>
          <w:rFonts w:ascii="Times New Roman" w:hAnsi="Times New Roman" w:cs="Times New Roman"/>
          <w:sz w:val="28"/>
          <w:szCs w:val="28"/>
        </w:rPr>
        <w:t xml:space="preserve">.2023г                            №  </w:t>
      </w:r>
      <w:r w:rsidRPr="00311886">
        <w:rPr>
          <w:rFonts w:ascii="Times New Roman" w:hAnsi="Times New Roman" w:cs="Times New Roman"/>
          <w:sz w:val="28"/>
          <w:szCs w:val="28"/>
        </w:rPr>
        <w:t>11</w:t>
      </w:r>
      <w:r w:rsidR="008A1E1D" w:rsidRPr="003118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18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E1D" w:rsidRPr="00311886">
        <w:rPr>
          <w:rFonts w:ascii="Times New Roman" w:hAnsi="Times New Roman" w:cs="Times New Roman"/>
          <w:sz w:val="28"/>
          <w:szCs w:val="28"/>
        </w:rPr>
        <w:t xml:space="preserve">   с. Коротояк</w:t>
      </w:r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</w:t>
      </w:r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</w:t>
      </w:r>
      <w:r w:rsidR="00311886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.12.2019 № 2</w:t>
      </w:r>
      <w:r w:rsidR="0031188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</w:t>
      </w:r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Положения о старосте сельского</w:t>
      </w:r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населённого пункта </w:t>
      </w:r>
      <w:proofErr w:type="spellStart"/>
      <w:r w:rsidR="00311886">
        <w:rPr>
          <w:rFonts w:ascii="Times New Roman" w:eastAsia="Times New Roman" w:hAnsi="Times New Roman"/>
          <w:sz w:val="28"/>
          <w:szCs w:val="28"/>
        </w:rPr>
        <w:t>Коротоякского</w:t>
      </w:r>
      <w:proofErr w:type="spellEnd"/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FE3305" w:rsidRDefault="00FE3305" w:rsidP="00FE33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Алтайского края»</w:t>
      </w:r>
    </w:p>
    <w:p w:rsidR="00FE3305" w:rsidRDefault="00FE3305" w:rsidP="00FE330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FE3305" w:rsidRDefault="00FE3305" w:rsidP="00FE330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 соответствии с Федеральным законом от 06.02.2023 №12-ФЗ «О внесении изменений в Федеральный закон «Об общих принципах организации публичной власти в субъектах РФ», Федеральным законом от 06.10.2003 №131-ФЗ «Об общих принципах организации местного самоуправления </w:t>
      </w:r>
      <w:r w:rsidR="00311886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Федерации», </w:t>
      </w:r>
      <w:proofErr w:type="spellStart"/>
      <w:r w:rsidR="00311886">
        <w:rPr>
          <w:rFonts w:ascii="Times New Roman" w:eastAsia="Times New Roman" w:hAnsi="Times New Roman"/>
          <w:sz w:val="28"/>
          <w:szCs w:val="28"/>
        </w:rPr>
        <w:t>Коротоякский</w:t>
      </w:r>
      <w:proofErr w:type="spellEnd"/>
      <w:r w:rsidR="003118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сельский  Совет депутатов</w:t>
      </w:r>
    </w:p>
    <w:p w:rsidR="00FE3305" w:rsidRDefault="00FE3305" w:rsidP="00FE3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E3305" w:rsidRPr="00313860" w:rsidRDefault="00FE3305" w:rsidP="0031188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</w:t>
      </w:r>
      <w:r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1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86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13860">
        <w:rPr>
          <w:rFonts w:ascii="Times New Roman" w:hAnsi="Times New Roman"/>
          <w:sz w:val="28"/>
          <w:szCs w:val="28"/>
        </w:rPr>
        <w:t xml:space="preserve"> о старосте сельского населенного пункта </w:t>
      </w:r>
      <w:proofErr w:type="spellStart"/>
      <w:r w:rsidR="00311886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386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района Алтайского   края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дополнить  пунктом </w:t>
      </w:r>
      <w:r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2.1:</w:t>
      </w:r>
    </w:p>
    <w:p w:rsidR="00FE3305" w:rsidRPr="00313860" w:rsidRDefault="00311886" w:rsidP="00FE33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E3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«2.1.</w:t>
      </w:r>
      <w:r w:rsidR="00FE3305"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</w:t>
      </w:r>
      <w:r w:rsidR="00FE3305" w:rsidRPr="00313860"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.</w:t>
      </w:r>
    </w:p>
    <w:p w:rsidR="00FE3305" w:rsidRPr="00313860" w:rsidRDefault="00FE3305" w:rsidP="0031188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2.</w:t>
      </w:r>
      <w:r w:rsidRPr="00313860">
        <w:rPr>
          <w:rFonts w:ascii="Times New Roman" w:eastAsia="Times New Roman" w:hAnsi="Times New Roman"/>
          <w:sz w:val="28"/>
          <w:szCs w:val="28"/>
        </w:rPr>
        <w:t xml:space="preserve"> Пункт 3 </w:t>
      </w:r>
      <w:r w:rsidRPr="00313860">
        <w:rPr>
          <w:rFonts w:ascii="Times New Roman" w:hAnsi="Times New Roman"/>
          <w:sz w:val="28"/>
          <w:szCs w:val="28"/>
        </w:rPr>
        <w:t xml:space="preserve">Положения  о старосте сельского населенного пункта </w:t>
      </w:r>
      <w:proofErr w:type="spellStart"/>
      <w:r w:rsidR="00311886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386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района Алтайского   края</w:t>
      </w:r>
      <w:r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860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FE3305" w:rsidRPr="00313860" w:rsidRDefault="00311886" w:rsidP="00FE33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FE3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«3.</w:t>
      </w:r>
      <w:r w:rsidR="00FE3305"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</w:t>
      </w:r>
      <w:r w:rsidR="00FE3305" w:rsidRPr="00313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самоуправления».</w:t>
      </w:r>
      <w:proofErr w:type="gramEnd"/>
    </w:p>
    <w:p w:rsidR="00FE3305" w:rsidRPr="00313860" w:rsidRDefault="00FE3305" w:rsidP="0031188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3. Пункт </w:t>
      </w:r>
      <w:r w:rsidRPr="00313860">
        <w:rPr>
          <w:rFonts w:ascii="Times New Roman" w:eastAsia="Times New Roman" w:hAnsi="Times New Roman"/>
          <w:sz w:val="28"/>
          <w:szCs w:val="28"/>
        </w:rPr>
        <w:t>6 Положения</w:t>
      </w:r>
      <w:r w:rsidRPr="00313860">
        <w:rPr>
          <w:rFonts w:ascii="Times New Roman" w:hAnsi="Times New Roman"/>
          <w:sz w:val="28"/>
          <w:szCs w:val="28"/>
        </w:rPr>
        <w:t xml:space="preserve"> о старосте сельского населенного пункта </w:t>
      </w:r>
      <w:proofErr w:type="spellStart"/>
      <w:r w:rsidR="00311886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386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313860">
        <w:rPr>
          <w:rFonts w:ascii="Times New Roman" w:hAnsi="Times New Roman"/>
          <w:sz w:val="28"/>
          <w:szCs w:val="28"/>
        </w:rPr>
        <w:t xml:space="preserve"> района Алтайского   края</w:t>
      </w:r>
      <w:r w:rsidRPr="00313860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FE3305" w:rsidRPr="00313860" w:rsidRDefault="00311886" w:rsidP="00FE33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FE3305" w:rsidRPr="003138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FE33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</w:t>
      </w:r>
      <w:r w:rsidR="00FE3305" w:rsidRPr="003138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Старостой сельского населенного пункта не может быть назначено лицо:</w:t>
      </w:r>
    </w:p>
    <w:p w:rsidR="00FE3305" w:rsidRDefault="00311886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FE3305">
        <w:rPr>
          <w:color w:val="000000" w:themeColor="text1"/>
          <w:sz w:val="28"/>
          <w:szCs w:val="28"/>
        </w:rPr>
        <w:t xml:space="preserve">1) </w:t>
      </w:r>
      <w:proofErr w:type="gramStart"/>
      <w:r w:rsidR="00FE3305">
        <w:rPr>
          <w:color w:val="000000" w:themeColor="text1"/>
          <w:sz w:val="28"/>
          <w:szCs w:val="28"/>
        </w:rPr>
        <w:t>замещающее</w:t>
      </w:r>
      <w:proofErr w:type="gramEnd"/>
      <w:r w:rsidR="00FE3305">
        <w:rPr>
          <w:color w:val="000000" w:themeColor="text1"/>
          <w:sz w:val="28"/>
          <w:szCs w:val="28"/>
        </w:rPr>
        <w:t xml:space="preserve"> государственную должность, должность     </w:t>
      </w:r>
    </w:p>
    <w:p w:rsidR="00FE3305" w:rsidRDefault="00FE3305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государственной гражданской службы, муниципальную должность, </w:t>
      </w:r>
      <w:proofErr w:type="gramStart"/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FE3305" w:rsidRDefault="00FE3305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исключением муниципальной должности депутата представительного </w:t>
      </w:r>
    </w:p>
    <w:p w:rsidR="00FE3305" w:rsidRDefault="00FE3305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органа муниципального образования, осуществляющего свои </w:t>
      </w:r>
      <w:proofErr w:type="gramEnd"/>
    </w:p>
    <w:p w:rsidR="00FE3305" w:rsidRDefault="00FE3305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полномочия на непостоянной основе, или должность муниципальной </w:t>
      </w:r>
    </w:p>
    <w:p w:rsidR="00FE3305" w:rsidRDefault="00FE3305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службы;</w:t>
      </w:r>
    </w:p>
    <w:p w:rsidR="00FE3305" w:rsidRDefault="00311886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FE3305">
        <w:rPr>
          <w:color w:val="000000" w:themeColor="text1"/>
          <w:sz w:val="28"/>
          <w:szCs w:val="28"/>
        </w:rPr>
        <w:t xml:space="preserve">2) </w:t>
      </w:r>
      <w:proofErr w:type="gramStart"/>
      <w:r w:rsidR="00FE3305">
        <w:rPr>
          <w:color w:val="000000" w:themeColor="text1"/>
          <w:sz w:val="28"/>
          <w:szCs w:val="28"/>
        </w:rPr>
        <w:t>признанное</w:t>
      </w:r>
      <w:proofErr w:type="gramEnd"/>
      <w:r w:rsidR="00FE3305">
        <w:rPr>
          <w:color w:val="000000" w:themeColor="text1"/>
          <w:sz w:val="28"/>
          <w:szCs w:val="28"/>
        </w:rPr>
        <w:t xml:space="preserve"> судом недееспособным или ограниченно дееспособным;</w:t>
      </w:r>
    </w:p>
    <w:p w:rsidR="00FE3305" w:rsidRDefault="00311886" w:rsidP="00FE330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FE3305">
        <w:rPr>
          <w:color w:val="000000" w:themeColor="text1"/>
          <w:sz w:val="28"/>
          <w:szCs w:val="28"/>
        </w:rPr>
        <w:t xml:space="preserve">3) </w:t>
      </w:r>
      <w:proofErr w:type="gramStart"/>
      <w:r w:rsidR="00FE3305">
        <w:rPr>
          <w:color w:val="000000" w:themeColor="text1"/>
          <w:sz w:val="28"/>
          <w:szCs w:val="28"/>
        </w:rPr>
        <w:t>имеющее</w:t>
      </w:r>
      <w:proofErr w:type="gramEnd"/>
      <w:r w:rsidR="00FE3305">
        <w:rPr>
          <w:color w:val="000000" w:themeColor="text1"/>
          <w:sz w:val="28"/>
          <w:szCs w:val="28"/>
        </w:rPr>
        <w:t xml:space="preserve"> непогашенную или неснятую судимость».</w:t>
      </w:r>
    </w:p>
    <w:p w:rsidR="00FE3305" w:rsidRDefault="00FE3305" w:rsidP="00FE3305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3305" w:rsidRPr="00313860" w:rsidRDefault="00FE3305" w:rsidP="00FE3305">
      <w:pPr>
        <w:spacing w:after="0"/>
        <w:ind w:left="71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4. </w:t>
      </w:r>
      <w:r w:rsidRPr="003138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Решение обнародовать в установленном порядке.</w:t>
      </w:r>
    </w:p>
    <w:p w:rsidR="00FE3305" w:rsidRPr="00313860" w:rsidRDefault="00FE3305" w:rsidP="00FE3305">
      <w:pPr>
        <w:spacing w:after="0"/>
        <w:ind w:left="71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5. </w:t>
      </w:r>
      <w:r w:rsidR="003118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Контроль </w:t>
      </w:r>
      <w:r w:rsidRPr="003138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выполнени</w:t>
      </w:r>
      <w:r w:rsidR="003118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3138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данного решения оставляю за собой.</w:t>
      </w:r>
    </w:p>
    <w:p w:rsidR="00FE3305" w:rsidRDefault="00FE3305" w:rsidP="00FE3305">
      <w:pPr>
        <w:pStyle w:val="a4"/>
        <w:spacing w:after="0"/>
        <w:ind w:left="107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3305" w:rsidRDefault="00FE3305" w:rsidP="00FE33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1E1D" w:rsidRPr="008A1E1D" w:rsidRDefault="00FE3305" w:rsidP="008A1E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сельсовета    </w:t>
      </w:r>
      <w:r w:rsidR="008A1E1D" w:rsidRPr="008A1E1D">
        <w:rPr>
          <w:rFonts w:ascii="Times New Roman" w:hAnsi="Times New Roman" w:cs="Times New Roman"/>
          <w:sz w:val="28"/>
          <w:szCs w:val="28"/>
        </w:rPr>
        <w:t xml:space="preserve">                                                 Н.А. Теличкина</w:t>
      </w:r>
    </w:p>
    <w:p w:rsidR="0022534E" w:rsidRDefault="00C27078">
      <w:r>
        <w:t xml:space="preserve">  </w:t>
      </w:r>
    </w:p>
    <w:p w:rsidR="00C27078" w:rsidRDefault="00C27078"/>
    <w:p w:rsidR="00C27078" w:rsidRDefault="00C27078">
      <w:r>
        <w:t xml:space="preserve">   </w:t>
      </w:r>
    </w:p>
    <w:p w:rsidR="00C27078" w:rsidRDefault="00C27078"/>
    <w:p w:rsidR="00C27078" w:rsidRDefault="00C27078"/>
    <w:sectPr w:rsidR="00C27078" w:rsidSect="001B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501"/>
    <w:multiLevelType w:val="hybridMultilevel"/>
    <w:tmpl w:val="C564275E"/>
    <w:lvl w:ilvl="0" w:tplc="03205C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661F01C7"/>
    <w:multiLevelType w:val="hybridMultilevel"/>
    <w:tmpl w:val="4BFA2EFA"/>
    <w:lvl w:ilvl="0" w:tplc="50FA1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32DDF"/>
    <w:multiLevelType w:val="hybridMultilevel"/>
    <w:tmpl w:val="D854BADE"/>
    <w:lvl w:ilvl="0" w:tplc="F942F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E1D"/>
    <w:rsid w:val="001B33D9"/>
    <w:rsid w:val="0022534E"/>
    <w:rsid w:val="00311886"/>
    <w:rsid w:val="006F4AFC"/>
    <w:rsid w:val="008A1E1D"/>
    <w:rsid w:val="0092091B"/>
    <w:rsid w:val="00C27078"/>
    <w:rsid w:val="00FE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E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5</cp:revision>
  <cp:lastPrinted>2023-08-31T02:46:00Z</cp:lastPrinted>
  <dcterms:created xsi:type="dcterms:W3CDTF">2023-06-28T03:27:00Z</dcterms:created>
  <dcterms:modified xsi:type="dcterms:W3CDTF">2023-08-31T02:53:00Z</dcterms:modified>
</cp:coreProperties>
</file>