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F05B38">
        <w:rPr>
          <w:rFonts w:ascii="Times New Roman" w:hAnsi="Times New Roman" w:cs="Times New Roman"/>
          <w:sz w:val="28"/>
          <w:szCs w:val="28"/>
        </w:rPr>
        <w:t>2</w:t>
      </w:r>
      <w:r>
        <w:rPr>
          <w:rFonts w:ascii="Times New Roman" w:hAnsi="Times New Roman" w:cs="Times New Roman"/>
          <w:sz w:val="28"/>
          <w:szCs w:val="28"/>
        </w:rPr>
        <w:t xml:space="preserve">, </w:t>
      </w:r>
      <w:r w:rsidR="00F05B38">
        <w:rPr>
          <w:rFonts w:ascii="Times New Roman" w:hAnsi="Times New Roman" w:cs="Times New Roman"/>
          <w:sz w:val="28"/>
          <w:szCs w:val="28"/>
        </w:rPr>
        <w:t>апрель</w:t>
      </w:r>
      <w:r w:rsidR="004F642F" w:rsidRPr="004F642F">
        <w:rPr>
          <w:rFonts w:ascii="Times New Roman" w:hAnsi="Times New Roman" w:cs="Times New Roman"/>
          <w:sz w:val="28"/>
          <w:szCs w:val="28"/>
        </w:rPr>
        <w:t xml:space="preserve"> 202</w:t>
      </w:r>
      <w:r w:rsidR="008F32B3">
        <w:rPr>
          <w:rFonts w:ascii="Times New Roman" w:hAnsi="Times New Roman" w:cs="Times New Roman"/>
          <w:sz w:val="28"/>
          <w:szCs w:val="28"/>
        </w:rPr>
        <w:t>4</w:t>
      </w:r>
      <w:r w:rsidR="004F642F" w:rsidRPr="004F642F">
        <w:rPr>
          <w:rFonts w:ascii="Times New Roman" w:hAnsi="Times New Roman" w:cs="Times New Roman"/>
          <w:sz w:val="28"/>
          <w:szCs w:val="28"/>
        </w:rPr>
        <w:t xml:space="preserve">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B720DB" w:rsidRDefault="00B720DB" w:rsidP="00B720DB">
      <w:pPr>
        <w:contextualSpacing/>
        <w:rPr>
          <w:rFonts w:ascii="Times New Roman" w:hAnsi="Times New Roman" w:cs="Times New Roman"/>
          <w:sz w:val="28"/>
          <w:szCs w:val="28"/>
        </w:rPr>
      </w:pPr>
    </w:p>
    <w:p w:rsidR="00B720DB" w:rsidRDefault="00B720DB" w:rsidP="00B720DB">
      <w:pPr>
        <w:contextualSpacing/>
        <w:rPr>
          <w:rFonts w:ascii="Times New Roman" w:hAnsi="Times New Roman" w:cs="Times New Roman"/>
          <w:sz w:val="28"/>
          <w:szCs w:val="28"/>
        </w:rPr>
      </w:pPr>
    </w:p>
    <w:p w:rsidR="00FD18E2" w:rsidRDefault="00FD18E2" w:rsidP="00B720DB">
      <w:pPr>
        <w:contextualSpacing/>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FD18E2">
        <w:rPr>
          <w:rFonts w:ascii="Times New Roman" w:hAnsi="Times New Roman" w:cs="Times New Roman"/>
          <w:sz w:val="28"/>
          <w:szCs w:val="28"/>
        </w:rPr>
        <w:t>.</w:t>
      </w:r>
      <w:r>
        <w:rPr>
          <w:rFonts w:ascii="Times New Roman" w:hAnsi="Times New Roman" w:cs="Times New Roman"/>
          <w:sz w:val="28"/>
          <w:szCs w:val="28"/>
        </w:rPr>
        <w:t xml:space="preserve"> Постановления главы администрации Коротоякского сельсовета Хабарского района Алтайского края</w:t>
      </w:r>
    </w:p>
    <w:p w:rsidR="00FD18E2" w:rsidRDefault="00FD18E2" w:rsidP="00FD18E2">
      <w:pPr>
        <w:contextualSpacing/>
        <w:rPr>
          <w:rFonts w:ascii="Times New Roman" w:hAnsi="Times New Roman" w:cs="Times New Roman"/>
          <w:sz w:val="28"/>
          <w:szCs w:val="28"/>
        </w:rPr>
      </w:pPr>
    </w:p>
    <w:p w:rsidR="008F32B3" w:rsidRPr="00E72BC4" w:rsidRDefault="00FD18E2" w:rsidP="00E72BC4">
      <w:pPr>
        <w:rPr>
          <w:rFonts w:ascii="Times New Roman" w:hAnsi="Times New Roman" w:cs="Times New Roman"/>
          <w:sz w:val="28"/>
          <w:szCs w:val="28"/>
        </w:rPr>
      </w:pPr>
      <w:r w:rsidRPr="00E72BC4">
        <w:rPr>
          <w:rFonts w:ascii="Times New Roman" w:hAnsi="Times New Roman" w:cs="Times New Roman"/>
          <w:sz w:val="28"/>
          <w:szCs w:val="28"/>
        </w:rPr>
        <w:t xml:space="preserve">1. </w:t>
      </w:r>
      <w:r w:rsidR="00E72BC4" w:rsidRPr="00E72BC4">
        <w:rPr>
          <w:rFonts w:ascii="Times New Roman" w:hAnsi="Times New Roman" w:cs="Times New Roman"/>
          <w:sz w:val="28"/>
          <w:szCs w:val="28"/>
        </w:rPr>
        <w:t>О внесении изменений в постановление №18 от 29.03.2023г муниципального образования Коротоякский сельсовет Хабарского района Алтайского края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на территории муниципального образования Коротоякский сельсовет Хабарского района Алтайского края»…………</w:t>
      </w:r>
      <w:r w:rsidR="00E72BC4">
        <w:rPr>
          <w:rFonts w:ascii="Times New Roman" w:hAnsi="Times New Roman" w:cs="Times New Roman"/>
          <w:sz w:val="28"/>
          <w:szCs w:val="28"/>
        </w:rPr>
        <w:t>………………..</w:t>
      </w:r>
      <w:r w:rsidR="008F32B3" w:rsidRPr="00E72BC4">
        <w:rPr>
          <w:rFonts w:ascii="Times New Roman" w:hAnsi="Times New Roman" w:cs="Times New Roman"/>
          <w:sz w:val="28"/>
          <w:szCs w:val="28"/>
        </w:rPr>
        <w:t>……..3с.</w:t>
      </w:r>
    </w:p>
    <w:p w:rsidR="004F642F" w:rsidRPr="00E72BC4" w:rsidRDefault="004F642F" w:rsidP="00E72BC4"/>
    <w:p w:rsidR="00FD18E2" w:rsidRDefault="00FD18E2" w:rsidP="004F642F">
      <w:pPr>
        <w:contextualSpacing/>
        <w:jc w:val="center"/>
        <w:rPr>
          <w:rFonts w:ascii="Times New Roman" w:hAnsi="Times New Roman" w:cs="Times New Roman"/>
          <w:sz w:val="28"/>
          <w:szCs w:val="28"/>
        </w:rPr>
      </w:pPr>
    </w:p>
    <w:p w:rsidR="00FD18E2" w:rsidRDefault="00FD18E2" w:rsidP="004F642F">
      <w:pPr>
        <w:contextualSpacing/>
        <w:jc w:val="center"/>
        <w:rPr>
          <w:rFonts w:ascii="Times New Roman" w:hAnsi="Times New Roman" w:cs="Times New Roman"/>
          <w:sz w:val="28"/>
          <w:szCs w:val="28"/>
        </w:rPr>
      </w:pPr>
    </w:p>
    <w:p w:rsidR="00FD18E2" w:rsidRDefault="00FD18E2" w:rsidP="004F642F">
      <w:pPr>
        <w:contextualSpacing/>
        <w:jc w:val="center"/>
        <w:rPr>
          <w:rFonts w:ascii="Times New Roman" w:hAnsi="Times New Roman" w:cs="Times New Roman"/>
          <w:sz w:val="28"/>
          <w:szCs w:val="28"/>
        </w:rPr>
      </w:pPr>
    </w:p>
    <w:p w:rsidR="00FD18E2" w:rsidRPr="004F642F" w:rsidRDefault="00FD18E2"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E72BC4" w:rsidRDefault="00E72BC4" w:rsidP="00E72BC4">
      <w:pPr>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РОССИЙСКАЯ ФЕДЕРАЦИЯ</w:t>
      </w:r>
    </w:p>
    <w:p w:rsidR="00E72BC4" w:rsidRDefault="00E72BC4" w:rsidP="00E72BC4">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КОРОТОЯКСКОГО СЕЛЬСОВЕТА </w:t>
      </w:r>
    </w:p>
    <w:p w:rsidR="00E72BC4" w:rsidRDefault="00E72BC4" w:rsidP="00E72BC4">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ХАБАРСКОГО РАЙОНА  АЛТАЙСКОГО КРАЯ</w:t>
      </w:r>
    </w:p>
    <w:p w:rsidR="00E72BC4" w:rsidRDefault="00E72BC4" w:rsidP="00E72BC4">
      <w:pPr>
        <w:ind w:firstLine="709"/>
        <w:jc w:val="center"/>
        <w:rPr>
          <w:rFonts w:ascii="Times New Roman" w:hAnsi="Times New Roman" w:cs="Times New Roman"/>
          <w:sz w:val="28"/>
          <w:szCs w:val="28"/>
        </w:rPr>
      </w:pPr>
    </w:p>
    <w:p w:rsidR="00E72BC4" w:rsidRDefault="00E72BC4" w:rsidP="00E72BC4">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72BC4" w:rsidRDefault="00E72BC4" w:rsidP="00E72BC4">
      <w:pPr>
        <w:jc w:val="both"/>
        <w:rPr>
          <w:rFonts w:ascii="Times New Roman" w:hAnsi="Times New Roman" w:cs="Times New Roman"/>
          <w:sz w:val="28"/>
          <w:szCs w:val="28"/>
        </w:rPr>
      </w:pPr>
      <w:r>
        <w:rPr>
          <w:rFonts w:ascii="Times New Roman" w:hAnsi="Times New Roman" w:cs="Times New Roman"/>
          <w:sz w:val="28"/>
          <w:szCs w:val="28"/>
        </w:rPr>
        <w:t>25.04.2024             № 11                                         с. Коротояк</w:t>
      </w:r>
    </w:p>
    <w:p w:rsidR="00E72BC4" w:rsidRDefault="00E72BC4" w:rsidP="00E72BC4">
      <w:pPr>
        <w:ind w:firstLine="709"/>
        <w:jc w:val="center"/>
        <w:rPr>
          <w:rFonts w:ascii="Times New Roman" w:hAnsi="Times New Roman" w:cs="Times New Roman"/>
          <w:sz w:val="28"/>
          <w:szCs w:val="28"/>
        </w:rPr>
      </w:pPr>
    </w:p>
    <w:p w:rsidR="00E72BC4" w:rsidRDefault="00E72BC4" w:rsidP="00E72BC4">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№18 от 29.03.2023г муниципального образования Коротоякский сельсовет Хабарского района Алтайского края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на территории муниципального образования Коротоякский сельсовет Хабарского района Алтайского края»</w:t>
      </w:r>
    </w:p>
    <w:p w:rsidR="00E72BC4" w:rsidRDefault="00E72BC4" w:rsidP="00E72BC4">
      <w:pPr>
        <w:spacing w:after="0" w:line="240" w:lineRule="auto"/>
        <w:ind w:firstLine="709"/>
        <w:jc w:val="both"/>
        <w:rPr>
          <w:rFonts w:ascii="Times New Roman" w:hAnsi="Times New Roman" w:cs="Times New Roman"/>
          <w:i/>
          <w:sz w:val="28"/>
          <w:szCs w:val="28"/>
          <w:u w:val="single"/>
        </w:rPr>
      </w:pPr>
      <w:r w:rsidRPr="001E31CF">
        <w:rPr>
          <w:rFonts w:ascii="Times New Roman" w:hAnsi="Times New Roman" w:cs="Times New Roman"/>
          <w:sz w:val="28"/>
          <w:szCs w:val="28"/>
        </w:rPr>
        <w:t>В целях приведения в соответствие с действующим законодательством</w:t>
      </w:r>
      <w:r>
        <w:rPr>
          <w:rFonts w:ascii="Times New Roman" w:hAnsi="Times New Roman" w:cs="Times New Roman"/>
          <w:sz w:val="28"/>
          <w:szCs w:val="28"/>
        </w:rPr>
        <w:t xml:space="preserve"> Российской Федерации</w:t>
      </w:r>
      <w:r w:rsidRPr="001E31C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нормативных правовых актов  </w:t>
      </w:r>
      <w:r w:rsidRPr="001E31CF">
        <w:rPr>
          <w:rFonts w:ascii="Times New Roman" w:hAnsi="Times New Roman" w:cs="Times New Roman"/>
          <w:sz w:val="28"/>
          <w:szCs w:val="28"/>
        </w:rPr>
        <w:t>муниципального образования Коротоякский сельсовет Хаб</w:t>
      </w:r>
      <w:r>
        <w:rPr>
          <w:rFonts w:ascii="Times New Roman" w:hAnsi="Times New Roman" w:cs="Times New Roman"/>
          <w:sz w:val="28"/>
          <w:szCs w:val="28"/>
        </w:rPr>
        <w:t>арского района Алтайского края и в соответствии с Уставом</w:t>
      </w:r>
      <w:r w:rsidRPr="00F90439">
        <w:rPr>
          <w:rFonts w:ascii="Times New Roman" w:hAnsi="Times New Roman" w:cs="Times New Roman"/>
          <w:sz w:val="28"/>
          <w:szCs w:val="28"/>
        </w:rPr>
        <w:t>,</w:t>
      </w:r>
    </w:p>
    <w:p w:rsidR="00E72BC4" w:rsidRDefault="00E72BC4" w:rsidP="00E72BC4">
      <w:pPr>
        <w:spacing w:after="0" w:line="240" w:lineRule="auto"/>
        <w:ind w:firstLine="709"/>
        <w:jc w:val="both"/>
        <w:rPr>
          <w:rFonts w:ascii="Times New Roman" w:hAnsi="Times New Roman" w:cs="Times New Roman"/>
          <w:sz w:val="28"/>
          <w:szCs w:val="28"/>
        </w:rPr>
      </w:pPr>
    </w:p>
    <w:p w:rsidR="00E72BC4" w:rsidRDefault="00E72BC4" w:rsidP="00E72BC4">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E72BC4" w:rsidRPr="00B916CC" w:rsidRDefault="00E72BC4" w:rsidP="00E72BC4">
      <w:pPr>
        <w:pStyle w:val="a3"/>
        <w:numPr>
          <w:ilvl w:val="0"/>
          <w:numId w:val="12"/>
        </w:numPr>
        <w:spacing w:after="160" w:line="259" w:lineRule="auto"/>
        <w:ind w:left="0" w:firstLine="567"/>
        <w:jc w:val="both"/>
        <w:rPr>
          <w:sz w:val="28"/>
          <w:szCs w:val="28"/>
        </w:rPr>
      </w:pPr>
      <w:r w:rsidRPr="008A79E8">
        <w:rPr>
          <w:sz w:val="28"/>
          <w:szCs w:val="28"/>
        </w:rPr>
        <w:t xml:space="preserve">Внести в </w:t>
      </w:r>
      <w:r>
        <w:rPr>
          <w:sz w:val="28"/>
          <w:szCs w:val="28"/>
        </w:rPr>
        <w:t xml:space="preserve">Административный регламент предоставления муниципальной услуги, утвержденный </w:t>
      </w:r>
      <w:r w:rsidRPr="008A79E8">
        <w:rPr>
          <w:sz w:val="28"/>
          <w:szCs w:val="28"/>
        </w:rPr>
        <w:t>постановление</w:t>
      </w:r>
      <w:r>
        <w:rPr>
          <w:sz w:val="28"/>
          <w:szCs w:val="28"/>
        </w:rPr>
        <w:t>м №18 от 29.03.2023г</w:t>
      </w:r>
      <w:r w:rsidRPr="008A79E8">
        <w:rPr>
          <w:sz w:val="28"/>
          <w:szCs w:val="28"/>
        </w:rPr>
        <w:t xml:space="preserve"> </w:t>
      </w:r>
      <w:r>
        <w:rPr>
          <w:sz w:val="28"/>
          <w:szCs w:val="28"/>
        </w:rPr>
        <w:t xml:space="preserve">муниципального образования Коротоякский сельсовет Хабарского района Алтайского края </w:t>
      </w:r>
      <w:r w:rsidRPr="009E1BCB">
        <w:rPr>
          <w:sz w:val="28"/>
          <w:szCs w:val="28"/>
        </w:rPr>
        <w:t>«</w:t>
      </w:r>
      <w:r>
        <w:rPr>
          <w:sz w:val="28"/>
          <w:szCs w:val="28"/>
        </w:rPr>
        <w:t xml:space="preserve">Постановка на учет граждан, испытывающих потребность в древесине для собственных нужд на территории муниципального образования Коротоякский сельсовет Хабарского района Алтайского края» (далее – Регламент) </w:t>
      </w:r>
      <w:r w:rsidRPr="008A79E8">
        <w:rPr>
          <w:sz w:val="28"/>
          <w:szCs w:val="28"/>
        </w:rPr>
        <w:t>следующие изменения:</w:t>
      </w:r>
    </w:p>
    <w:p w:rsidR="00E72BC4" w:rsidRPr="009A5EDC" w:rsidRDefault="00E72BC4" w:rsidP="00E72BC4">
      <w:pPr>
        <w:pStyle w:val="a3"/>
        <w:numPr>
          <w:ilvl w:val="0"/>
          <w:numId w:val="13"/>
        </w:numPr>
        <w:spacing w:after="160" w:line="259" w:lineRule="auto"/>
        <w:jc w:val="both"/>
        <w:rPr>
          <w:sz w:val="28"/>
          <w:szCs w:val="28"/>
        </w:rPr>
      </w:pPr>
      <w:r w:rsidRPr="009A5EDC">
        <w:rPr>
          <w:sz w:val="28"/>
          <w:szCs w:val="28"/>
        </w:rPr>
        <w:t>Дополнить п. 1.2 Регламента подпунктами:</w:t>
      </w:r>
    </w:p>
    <w:p w:rsidR="00E72BC4" w:rsidRPr="009A5EDC" w:rsidRDefault="00E72BC4" w:rsidP="00E72BC4">
      <w:pPr>
        <w:jc w:val="both"/>
        <w:rPr>
          <w:rFonts w:ascii="Times New Roman" w:hAnsi="Times New Roman" w:cs="Times New Roman"/>
          <w:sz w:val="28"/>
          <w:szCs w:val="28"/>
          <w:shd w:val="clear" w:color="auto" w:fill="FFFFFF"/>
        </w:rPr>
      </w:pPr>
      <w:r w:rsidRPr="009A5EDC">
        <w:rPr>
          <w:rFonts w:ascii="Times New Roman" w:hAnsi="Times New Roman" w:cs="Times New Roman"/>
          <w:sz w:val="28"/>
          <w:szCs w:val="28"/>
        </w:rPr>
        <w:t xml:space="preserve">5) </w:t>
      </w:r>
      <w:r w:rsidRPr="009A5EDC">
        <w:rPr>
          <w:rFonts w:ascii="Times New Roman" w:hAnsi="Times New Roman" w:cs="Times New Roman"/>
          <w:sz w:val="28"/>
          <w:szCs w:val="28"/>
          <w:shd w:val="clear" w:color="auto" w:fill="FFFFFF"/>
        </w:rPr>
        <w:t>призванных на военную службу в Вооруженные Силы Российской Федерации по мобилизации или заключивших в соответствии с </w:t>
      </w:r>
      <w:hyperlink r:id="rId7" w:anchor="8PS0M1" w:history="1">
        <w:r w:rsidRPr="009A5EDC">
          <w:rPr>
            <w:rStyle w:val="a7"/>
            <w:rFonts w:ascii="Times New Roman" w:hAnsi="Times New Roman" w:cs="Times New Roman"/>
            <w:sz w:val="28"/>
            <w:szCs w:val="28"/>
            <w:shd w:val="clear" w:color="auto" w:fill="FFFFFF"/>
          </w:rPr>
          <w:t>пунктом 7 статьи 38 Федерального закона от 28 марта 1998 года N 53-ФЗ "О воинской обязанности и военной службе"</w:t>
        </w:r>
      </w:hyperlink>
      <w:r w:rsidRPr="009A5EDC">
        <w:rPr>
          <w:rFonts w:ascii="Times New Roman" w:hAnsi="Times New Roman" w:cs="Times New Roman"/>
          <w:sz w:val="28"/>
          <w:szCs w:val="28"/>
          <w:shd w:val="clear" w:color="auto" w:fill="FFFFFF"/>
        </w:rPr>
        <w:t> контракт о прохождении военной службы, при условии их участия в специальной военной операции;</w:t>
      </w:r>
    </w:p>
    <w:p w:rsidR="00E72BC4" w:rsidRPr="009A5EDC" w:rsidRDefault="00E72BC4" w:rsidP="00E72BC4">
      <w:pPr>
        <w:jc w:val="both"/>
        <w:rPr>
          <w:rFonts w:ascii="Times New Roman" w:hAnsi="Times New Roman" w:cs="Times New Roman"/>
          <w:sz w:val="28"/>
          <w:szCs w:val="28"/>
          <w:shd w:val="clear" w:color="auto" w:fill="FFFFFF"/>
        </w:rPr>
      </w:pPr>
      <w:r w:rsidRPr="009A5EDC">
        <w:rPr>
          <w:rFonts w:ascii="Times New Roman" w:hAnsi="Times New Roman" w:cs="Times New Roman"/>
          <w:sz w:val="28"/>
          <w:szCs w:val="28"/>
          <w:shd w:val="clear" w:color="auto" w:fill="FFFFFF"/>
        </w:rPr>
        <w:lastRenderedPageBreak/>
        <w:t>6) членов семьи (дети, родители, супруг (супруга) граждан, указанных в подпункте "а" части 2.1 настоящей статьи, в том числе погибших (умерших).</w:t>
      </w:r>
    </w:p>
    <w:p w:rsidR="00E72BC4" w:rsidRDefault="00E72BC4" w:rsidP="00E72BC4">
      <w:pPr>
        <w:jc w:val="both"/>
        <w:rPr>
          <w:rFonts w:ascii="Times New Roman" w:hAnsi="Times New Roman" w:cs="Times New Roman"/>
          <w:sz w:val="28"/>
          <w:szCs w:val="28"/>
          <w:shd w:val="clear" w:color="auto" w:fill="FFFFFF"/>
        </w:rPr>
      </w:pPr>
      <w:r w:rsidRPr="009A5EDC">
        <w:rPr>
          <w:rFonts w:ascii="Times New Roman" w:hAnsi="Times New Roman" w:cs="Times New Roman"/>
          <w:sz w:val="28"/>
          <w:szCs w:val="28"/>
          <w:shd w:val="clear" w:color="auto" w:fill="FFFFFF"/>
        </w:rPr>
        <w:t xml:space="preserve">       Право на внеочередное осуществление заготовки либо приобретение древесины для собственных нужд предоставляется однократно указанным в п.п.5 и 6 гражданам либо члену семьи (дети, родители, супруг (супруга) таких граждан, в том числе погибших (умерших).</w:t>
      </w:r>
    </w:p>
    <w:p w:rsidR="00E72BC4" w:rsidRDefault="00E72BC4" w:rsidP="00E72BC4">
      <w:pPr>
        <w:pStyle w:val="a3"/>
        <w:numPr>
          <w:ilvl w:val="0"/>
          <w:numId w:val="13"/>
        </w:numPr>
        <w:spacing w:after="160"/>
        <w:jc w:val="both"/>
        <w:rPr>
          <w:sz w:val="28"/>
          <w:szCs w:val="28"/>
        </w:rPr>
      </w:pPr>
      <w:r>
        <w:rPr>
          <w:sz w:val="28"/>
          <w:szCs w:val="28"/>
        </w:rPr>
        <w:t>Дополнить п.2.8 Регламента подпунктом 2.8.6. следующего</w:t>
      </w:r>
    </w:p>
    <w:p w:rsidR="00E72BC4" w:rsidRPr="009A5EDC" w:rsidRDefault="00E72BC4" w:rsidP="00E72BC4">
      <w:pPr>
        <w:rPr>
          <w:rFonts w:ascii="Times New Roman" w:hAnsi="Times New Roman" w:cs="Times New Roman"/>
          <w:sz w:val="28"/>
          <w:szCs w:val="28"/>
          <w:shd w:val="clear" w:color="auto" w:fill="FFFFFF"/>
        </w:rPr>
      </w:pPr>
      <w:r w:rsidRPr="009A5EDC">
        <w:rPr>
          <w:rFonts w:ascii="Times New Roman" w:hAnsi="Times New Roman" w:cs="Times New Roman"/>
          <w:sz w:val="28"/>
          <w:szCs w:val="28"/>
        </w:rPr>
        <w:t>содержания:</w:t>
      </w:r>
      <w:r w:rsidRPr="009A5EDC">
        <w:rPr>
          <w:rFonts w:ascii="Times New Roman" w:hAnsi="Times New Roman" w:cs="Times New Roman"/>
          <w:sz w:val="28"/>
          <w:szCs w:val="28"/>
          <w:shd w:val="clear" w:color="auto" w:fill="FFFFFF"/>
        </w:rPr>
        <w:t xml:space="preserve"> </w:t>
      </w:r>
    </w:p>
    <w:p w:rsidR="00E72BC4" w:rsidRPr="009A5EDC" w:rsidRDefault="00E72BC4" w:rsidP="00E72BC4">
      <w:pPr>
        <w:rPr>
          <w:rFonts w:ascii="Times New Roman" w:eastAsia="Times New Roman" w:hAnsi="Times New Roman" w:cs="Times New Roman"/>
          <w:sz w:val="28"/>
          <w:szCs w:val="28"/>
        </w:rPr>
      </w:pPr>
      <w:r w:rsidRPr="009A5EDC">
        <w:rPr>
          <w:rFonts w:ascii="Times New Roman" w:hAnsi="Times New Roman" w:cs="Times New Roman"/>
          <w:sz w:val="28"/>
          <w:szCs w:val="28"/>
          <w:shd w:val="clear" w:color="auto" w:fill="FFFFFF"/>
        </w:rPr>
        <w:t xml:space="preserve">          «</w:t>
      </w:r>
      <w:r w:rsidRPr="009A5EDC">
        <w:rPr>
          <w:rFonts w:ascii="Times New Roman" w:eastAsia="Times New Roman" w:hAnsi="Times New Roman" w:cs="Times New Roman"/>
          <w:sz w:val="28"/>
          <w:szCs w:val="28"/>
          <w:shd w:val="clear" w:color="auto" w:fill="FFFFFF"/>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rsidR="00E72BC4" w:rsidRPr="009A5EDC" w:rsidRDefault="00E72BC4" w:rsidP="00E72BC4">
      <w:pPr>
        <w:pStyle w:val="a3"/>
        <w:numPr>
          <w:ilvl w:val="0"/>
          <w:numId w:val="13"/>
        </w:numPr>
        <w:spacing w:after="160"/>
        <w:jc w:val="both"/>
        <w:rPr>
          <w:sz w:val="28"/>
          <w:szCs w:val="28"/>
        </w:rPr>
      </w:pPr>
      <w:r w:rsidRPr="009A5EDC">
        <w:rPr>
          <w:sz w:val="28"/>
          <w:szCs w:val="28"/>
        </w:rPr>
        <w:t>Изложить в следующей редакции п.2.7.1.2 Регламента:</w:t>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     1) для заготовки (приобретения) древесины в целях индивидуального жилищного строительства:</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б) копии документов, разрешающих строительство;</w:t>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в) копия решения о принятии гражданина на учет в качестве нуждающегося в жилом помещении;</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г) копии документов, подтверждающих получение гражданином бюджетных средств на строительство жилого помещения;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lastRenderedPageBreak/>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8" w:anchor="8PS0M1" w:history="1">
        <w:r w:rsidRPr="009A5EDC">
          <w:rPr>
            <w:rStyle w:val="a7"/>
            <w:sz w:val="28"/>
            <w:szCs w:val="28"/>
          </w:rPr>
          <w:t>пунктом 7 статьи 38 Федерального закона от 28 марта 1998 года N 53-ФЗ "О воинской обязанности и военной службе"</w:t>
        </w:r>
      </w:hyperlink>
      <w:r w:rsidRPr="009A5EDC">
        <w:rPr>
          <w:sz w:val="28"/>
          <w:szCs w:val="28"/>
        </w:rPr>
        <w:t>, и участие в специальной военной операции;</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к) копии документов, подтверждающих статус члена семьи (ребенка, родителя, супруга (супруги) граждан, указанных в подпункте "5" пункта 1.2 Регламента;</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w:t>
      </w:r>
      <w:r w:rsidRPr="009A5EDC">
        <w:rPr>
          <w:sz w:val="28"/>
          <w:szCs w:val="28"/>
        </w:rPr>
        <w:lastRenderedPageBreak/>
        <w:t>пожара, наводнения или иного стихийного бедствия;</w:t>
      </w:r>
      <w:r w:rsidRPr="009A5EDC">
        <w:rPr>
          <w:sz w:val="28"/>
          <w:szCs w:val="28"/>
        </w:rPr>
        <w:br/>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   </w:t>
      </w:r>
    </w:p>
    <w:p w:rsidR="00E72BC4" w:rsidRPr="009A5EDC" w:rsidRDefault="00E72BC4" w:rsidP="00E72BC4">
      <w:pPr>
        <w:pStyle w:val="a3"/>
        <w:numPr>
          <w:ilvl w:val="0"/>
          <w:numId w:val="14"/>
        </w:numPr>
        <w:spacing w:after="160"/>
        <w:jc w:val="both"/>
        <w:rPr>
          <w:sz w:val="28"/>
          <w:szCs w:val="28"/>
        </w:rPr>
      </w:pPr>
      <w:r w:rsidRPr="009A5EDC">
        <w:rPr>
          <w:sz w:val="28"/>
          <w:szCs w:val="28"/>
        </w:rPr>
        <w:t xml:space="preserve">   4. Изложить в следующей редакции п.3.6 Регламента:</w:t>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shd w:val="clear" w:color="auto" w:fill="FFFFFF"/>
        </w:rPr>
      </w:pPr>
      <w:r w:rsidRPr="009A5EDC">
        <w:rPr>
          <w:sz w:val="28"/>
          <w:szCs w:val="28"/>
          <w:shd w:val="clear" w:color="auto" w:fill="FFFFFF"/>
        </w:rPr>
        <w:t xml:space="preserve">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E72BC4" w:rsidRPr="009A5EDC" w:rsidRDefault="00E72BC4" w:rsidP="00E72BC4">
      <w:pPr>
        <w:pStyle w:val="formattext"/>
        <w:shd w:val="clear" w:color="auto" w:fill="FFFFFF"/>
        <w:spacing w:before="0" w:beforeAutospacing="0" w:after="0" w:afterAutospacing="0"/>
        <w:ind w:firstLine="480"/>
        <w:textAlignment w:val="baseline"/>
        <w:rPr>
          <w:sz w:val="28"/>
          <w:szCs w:val="28"/>
        </w:rPr>
      </w:pPr>
    </w:p>
    <w:p w:rsidR="00E72BC4" w:rsidRPr="009A5EDC" w:rsidRDefault="00E72BC4" w:rsidP="00E72BC4">
      <w:pPr>
        <w:spacing w:after="0" w:line="240" w:lineRule="auto"/>
        <w:jc w:val="both"/>
        <w:rPr>
          <w:rFonts w:ascii="Times New Roman" w:eastAsia="Times New Roman" w:hAnsi="Times New Roman" w:cs="Times New Roman"/>
          <w:sz w:val="28"/>
          <w:szCs w:val="28"/>
        </w:rPr>
      </w:pPr>
      <w:r w:rsidRPr="009A5EDC">
        <w:rPr>
          <w:rFonts w:ascii="Times New Roman" w:eastAsia="Times New Roman" w:hAnsi="Times New Roman" w:cs="Times New Roman"/>
          <w:sz w:val="28"/>
          <w:szCs w:val="28"/>
        </w:rPr>
        <w:t xml:space="preserve">         5. Опубликовать настоящее постановление на официальном сайте администрации Коротоякского сельсовета Хабарского района Алтайского края.</w:t>
      </w:r>
    </w:p>
    <w:p w:rsidR="00E72BC4" w:rsidRPr="009A5EDC" w:rsidRDefault="00E72BC4" w:rsidP="00E72BC4">
      <w:pPr>
        <w:spacing w:after="0" w:line="240" w:lineRule="auto"/>
        <w:ind w:left="993"/>
        <w:jc w:val="both"/>
        <w:rPr>
          <w:rFonts w:ascii="Times New Roman" w:eastAsia="Times New Roman" w:hAnsi="Times New Roman" w:cs="Times New Roman"/>
          <w:sz w:val="28"/>
          <w:szCs w:val="28"/>
        </w:rPr>
      </w:pPr>
    </w:p>
    <w:p w:rsidR="00E72BC4" w:rsidRPr="00F75A0B" w:rsidRDefault="00E72BC4" w:rsidP="00E72BC4">
      <w:pPr>
        <w:rPr>
          <w:rFonts w:ascii="Times New Roman" w:hAnsi="Times New Roman" w:cs="Times New Roman"/>
          <w:sz w:val="28"/>
          <w:szCs w:val="28"/>
        </w:rPr>
      </w:pPr>
      <w:r w:rsidRPr="009A5EDC">
        <w:rPr>
          <w:rFonts w:ascii="Times New Roman" w:eastAsia="Times New Roman" w:hAnsi="Times New Roman" w:cs="Times New Roman"/>
          <w:sz w:val="28"/>
          <w:szCs w:val="28"/>
        </w:rPr>
        <w:t xml:space="preserve">       6. Настоящее постановление вступает в силу со дня официального опубликования и распространяется на правоотношения, возникшие со дня вступления в силу </w:t>
      </w:r>
      <w:r w:rsidRPr="009A5EDC">
        <w:rPr>
          <w:rFonts w:ascii="Times New Roman" w:hAnsi="Times New Roman" w:cs="Times New Roman"/>
          <w:sz w:val="28"/>
          <w:szCs w:val="28"/>
        </w:rPr>
        <w:t>Закон Алтайского края от 06.06.2023 № 36-ЗС «О внесении изменений в закон Алтайского края "О регулировании отдельных лесных отношений на территории Алтайского края».</w:t>
      </w:r>
    </w:p>
    <w:p w:rsidR="00E72BC4" w:rsidRDefault="00E72BC4" w:rsidP="00E72BC4">
      <w:pPr>
        <w:rPr>
          <w:rFonts w:ascii="Times New Roman" w:eastAsia="Times New Roman" w:hAnsi="Times New Roman" w:cs="Times New Roman"/>
          <w:sz w:val="28"/>
          <w:szCs w:val="28"/>
        </w:rPr>
      </w:pPr>
      <w:r w:rsidRPr="00F75A0B">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7. Контроль исполнения настоящего постановления оставляю за собой.</w:t>
      </w:r>
    </w:p>
    <w:p w:rsidR="00E72BC4" w:rsidRDefault="00E72BC4" w:rsidP="00E72BC4">
      <w:pPr>
        <w:spacing w:after="0" w:line="240" w:lineRule="auto"/>
        <w:ind w:firstLine="540"/>
        <w:jc w:val="both"/>
        <w:rPr>
          <w:rFonts w:ascii="Times New Roman" w:eastAsia="Times New Roman" w:hAnsi="Times New Roman" w:cs="Times New Roman"/>
          <w:sz w:val="28"/>
          <w:szCs w:val="28"/>
        </w:rPr>
      </w:pPr>
    </w:p>
    <w:p w:rsidR="00E72BC4" w:rsidRDefault="00E72BC4" w:rsidP="00E72BC4">
      <w:pPr>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Глава сельсовета                                                Н.А. Теличкина    </w:t>
      </w:r>
    </w:p>
    <w:p w:rsidR="00E72BC4" w:rsidRPr="00F152B2" w:rsidRDefault="00E72BC4" w:rsidP="00E72BC4">
      <w:pPr>
        <w:spacing w:after="0" w:line="240" w:lineRule="auto"/>
        <w:ind w:firstLine="540"/>
        <w:jc w:val="both"/>
        <w:rPr>
          <w:rFonts w:ascii="Times New Roman" w:eastAsia="Times New Roman" w:hAnsi="Times New Roman" w:cs="Times New Roman"/>
          <w:sz w:val="20"/>
          <w:szCs w:val="20"/>
        </w:rPr>
      </w:pPr>
    </w:p>
    <w:p w:rsidR="00E72BC4" w:rsidRPr="005738AE" w:rsidRDefault="00E72BC4" w:rsidP="00E72BC4">
      <w:pPr>
        <w:pStyle w:val="a3"/>
        <w:ind w:left="709"/>
        <w:jc w:val="both"/>
        <w:rPr>
          <w:sz w:val="28"/>
          <w:szCs w:val="28"/>
        </w:rPr>
      </w:pPr>
    </w:p>
    <w:p w:rsidR="00E72BC4" w:rsidRDefault="00E72BC4" w:rsidP="00E72BC4"/>
    <w:p w:rsidR="008F32B3" w:rsidRPr="00A45782" w:rsidRDefault="008F32B3" w:rsidP="008F32B3">
      <w:pPr>
        <w:pStyle w:val="af3"/>
        <w:rPr>
          <w:b/>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СБОРНИК</w:t>
      </w: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AE32CD" w:rsidRPr="004F642F"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AE32CD"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w:t>
      </w:r>
      <w:r w:rsidR="00E72BC4">
        <w:rPr>
          <w:rFonts w:ascii="Times New Roman" w:hAnsi="Times New Roman" w:cs="Times New Roman"/>
          <w:sz w:val="28"/>
          <w:szCs w:val="28"/>
        </w:rPr>
        <w:t>2</w:t>
      </w:r>
      <w:r>
        <w:rPr>
          <w:rFonts w:ascii="Times New Roman" w:hAnsi="Times New Roman" w:cs="Times New Roman"/>
          <w:sz w:val="28"/>
          <w:szCs w:val="28"/>
        </w:rPr>
        <w:t xml:space="preserve">, </w:t>
      </w:r>
      <w:r w:rsidR="00E72BC4">
        <w:rPr>
          <w:rFonts w:ascii="Times New Roman" w:hAnsi="Times New Roman" w:cs="Times New Roman"/>
          <w:sz w:val="28"/>
          <w:szCs w:val="28"/>
        </w:rPr>
        <w:t>30 апреля</w:t>
      </w:r>
      <w:r w:rsidR="008F32B3">
        <w:rPr>
          <w:rFonts w:ascii="Times New Roman" w:hAnsi="Times New Roman" w:cs="Times New Roman"/>
          <w:sz w:val="28"/>
          <w:szCs w:val="28"/>
        </w:rPr>
        <w:t xml:space="preserve"> </w:t>
      </w:r>
      <w:r>
        <w:rPr>
          <w:rFonts w:ascii="Times New Roman" w:hAnsi="Times New Roman" w:cs="Times New Roman"/>
          <w:sz w:val="28"/>
          <w:szCs w:val="28"/>
        </w:rPr>
        <w:t>202</w:t>
      </w:r>
      <w:r w:rsidR="008F32B3">
        <w:rPr>
          <w:rFonts w:ascii="Times New Roman" w:hAnsi="Times New Roman" w:cs="Times New Roman"/>
          <w:sz w:val="28"/>
          <w:szCs w:val="28"/>
        </w:rPr>
        <w:t>4</w:t>
      </w:r>
      <w:r>
        <w:rPr>
          <w:rFonts w:ascii="Times New Roman" w:hAnsi="Times New Roman" w:cs="Times New Roman"/>
          <w:sz w:val="28"/>
          <w:szCs w:val="28"/>
        </w:rPr>
        <w:t>г.</w:t>
      </w:r>
    </w:p>
    <w:p w:rsidR="00AE32CD" w:rsidRPr="004F642F" w:rsidRDefault="00AE32CD" w:rsidP="00AE32CD">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Pr="004F642F" w:rsidRDefault="001116C7" w:rsidP="004F642F">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4F642F" w:rsidRPr="004F642F" w:rsidRDefault="004F642F" w:rsidP="004F642F">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4F642F" w:rsidRPr="004F642F" w:rsidRDefault="004F642F" w:rsidP="004F642F">
      <w:pPr>
        <w:contextualSpacing/>
        <w:jc w:val="center"/>
        <w:rPr>
          <w:rFonts w:ascii="Times New Roman" w:hAnsi="Times New Roman" w:cs="Times New Roman"/>
          <w:sz w:val="28"/>
          <w:szCs w:val="28"/>
        </w:rPr>
      </w:pPr>
    </w:p>
    <w:sectPr w:rsidR="004F642F" w:rsidRPr="004F642F" w:rsidSect="0011758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10" w:rsidRDefault="00B27010" w:rsidP="002B4408">
      <w:pPr>
        <w:spacing w:after="0" w:line="240" w:lineRule="auto"/>
      </w:pPr>
      <w:r>
        <w:separator/>
      </w:r>
    </w:p>
  </w:endnote>
  <w:endnote w:type="continuationSeparator" w:id="1">
    <w:p w:rsidR="00B27010" w:rsidRDefault="00B27010"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10" w:rsidRDefault="00B27010" w:rsidP="002B4408">
      <w:pPr>
        <w:spacing w:after="0" w:line="240" w:lineRule="auto"/>
      </w:pPr>
      <w:r>
        <w:separator/>
      </w:r>
    </w:p>
  </w:footnote>
  <w:footnote w:type="continuationSeparator" w:id="1">
    <w:p w:rsidR="00B27010" w:rsidRDefault="00B27010" w:rsidP="002B4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53" w:rsidRDefault="00F4165E">
    <w:pPr>
      <w:pStyle w:val="a5"/>
      <w:jc w:val="right"/>
    </w:pPr>
    <w:fldSimple w:instr="PAGE   \* MERGEFORMAT">
      <w:r w:rsidR="00E72BC4">
        <w:rPr>
          <w:noProof/>
        </w:rPr>
        <w:t>3</w:t>
      </w:r>
    </w:fldSimple>
  </w:p>
  <w:p w:rsidR="00370A53" w:rsidRDefault="00370A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AF93A76"/>
    <w:multiLevelType w:val="hybridMultilevel"/>
    <w:tmpl w:val="CAE439CA"/>
    <w:lvl w:ilvl="0" w:tplc="2D600AE2">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8110F"/>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5A5FF5"/>
    <w:multiLevelType w:val="hybridMultilevel"/>
    <w:tmpl w:val="A6101D00"/>
    <w:lvl w:ilvl="0" w:tplc="1E66744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4B6B0501"/>
    <w:multiLevelType w:val="hybridMultilevel"/>
    <w:tmpl w:val="C564275E"/>
    <w:lvl w:ilvl="0" w:tplc="03205CA6">
      <w:start w:val="1"/>
      <w:numFmt w:val="decimal"/>
      <w:lvlText w:val="%1."/>
      <w:lvlJc w:val="left"/>
      <w:pPr>
        <w:ind w:left="1070" w:hanging="360"/>
      </w:p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abstractNum w:abstractNumId="8">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520E1E6F"/>
    <w:multiLevelType w:val="hybridMultilevel"/>
    <w:tmpl w:val="E576A678"/>
    <w:lvl w:ilvl="0" w:tplc="75944E00">
      <w:start w:val="4"/>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B71CD"/>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DF4E7D"/>
    <w:multiLevelType w:val="hybridMultilevel"/>
    <w:tmpl w:val="CB8EA298"/>
    <w:lvl w:ilvl="0" w:tplc="18B421BA">
      <w:start w:val="1"/>
      <w:numFmt w:val="decimal"/>
      <w:lvlText w:val="%1."/>
      <w:lvlJc w:val="left"/>
      <w:pPr>
        <w:ind w:left="786" w:hanging="360"/>
      </w:pPr>
      <w:rPr>
        <w:rFonts w:hint="default"/>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1"/>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0"/>
  </w:num>
  <w:num w:numId="9">
    <w:abstractNumId w:val="2"/>
  </w:num>
  <w:num w:numId="10">
    <w:abstractNumId w:val="9"/>
  </w:num>
  <w:num w:numId="11">
    <w:abstractNumId w:val="13"/>
  </w:num>
  <w:num w:numId="12">
    <w:abstractNumId w:val="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1116C7"/>
    <w:rsid w:val="00117586"/>
    <w:rsid w:val="001611F0"/>
    <w:rsid w:val="002473A5"/>
    <w:rsid w:val="002A7F89"/>
    <w:rsid w:val="002B4408"/>
    <w:rsid w:val="002C5015"/>
    <w:rsid w:val="002F48A4"/>
    <w:rsid w:val="002F495B"/>
    <w:rsid w:val="00370A53"/>
    <w:rsid w:val="003737F6"/>
    <w:rsid w:val="00404CAD"/>
    <w:rsid w:val="004103C4"/>
    <w:rsid w:val="004402AD"/>
    <w:rsid w:val="00451B9B"/>
    <w:rsid w:val="00490002"/>
    <w:rsid w:val="004B1F5E"/>
    <w:rsid w:val="004F642F"/>
    <w:rsid w:val="005251FB"/>
    <w:rsid w:val="005611DB"/>
    <w:rsid w:val="006937ED"/>
    <w:rsid w:val="00795B4C"/>
    <w:rsid w:val="007D3DAD"/>
    <w:rsid w:val="0080528F"/>
    <w:rsid w:val="008F32B3"/>
    <w:rsid w:val="009D4229"/>
    <w:rsid w:val="009F312C"/>
    <w:rsid w:val="00A34C5E"/>
    <w:rsid w:val="00AB523C"/>
    <w:rsid w:val="00AE32CD"/>
    <w:rsid w:val="00B1299C"/>
    <w:rsid w:val="00B27010"/>
    <w:rsid w:val="00B720DB"/>
    <w:rsid w:val="00BD3CE2"/>
    <w:rsid w:val="00C362A3"/>
    <w:rsid w:val="00C7115A"/>
    <w:rsid w:val="00D83035"/>
    <w:rsid w:val="00DE0AAC"/>
    <w:rsid w:val="00E3580D"/>
    <w:rsid w:val="00E72BC4"/>
    <w:rsid w:val="00EA03CD"/>
    <w:rsid w:val="00F05B38"/>
    <w:rsid w:val="00F4165E"/>
    <w:rsid w:val="00FD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link w:val="a4"/>
    <w:uiPriority w:val="3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F642F"/>
    <w:rPr>
      <w:rFonts w:ascii="Times New Roman" w:eastAsia="Times New Roman" w:hAnsi="Times New Roman" w:cs="Times New Roman"/>
      <w:sz w:val="24"/>
      <w:szCs w:val="24"/>
    </w:rPr>
  </w:style>
  <w:style w:type="character" w:styleId="a7">
    <w:name w:val="Hyperlink"/>
    <w:basedOn w:val="a0"/>
    <w:uiPriority w:val="99"/>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8">
    <w:name w:val="Body Text Indent"/>
    <w:basedOn w:val="a"/>
    <w:link w:val="a9"/>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48A4"/>
    <w:rPr>
      <w:rFonts w:ascii="Times New Roman" w:eastAsia="Times New Roman" w:hAnsi="Times New Roman" w:cs="Times New Roman"/>
      <w:sz w:val="28"/>
      <w:szCs w:val="20"/>
    </w:rPr>
  </w:style>
  <w:style w:type="paragraph" w:styleId="aa">
    <w:name w:val="Body Text"/>
    <w:basedOn w:val="a"/>
    <w:link w:val="ab"/>
    <w:rsid w:val="002F48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F48A4"/>
    <w:rPr>
      <w:rFonts w:ascii="Times New Roman" w:eastAsia="Times New Roman" w:hAnsi="Times New Roman" w:cs="Times New Roman"/>
      <w:sz w:val="24"/>
      <w:szCs w:val="24"/>
    </w:rPr>
  </w:style>
  <w:style w:type="paragraph" w:styleId="ac">
    <w:name w:val="Normal (Web)"/>
    <w:basedOn w:val="a"/>
    <w:uiPriority w:val="99"/>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
    <w:name w:val="Без интервала1"/>
    <w:uiPriority w:val="99"/>
    <w:rsid w:val="004B1F5E"/>
    <w:pPr>
      <w:spacing w:after="0" w:line="240" w:lineRule="auto"/>
    </w:pPr>
    <w:rPr>
      <w:rFonts w:ascii="Calibri" w:eastAsia="Times New Roman" w:hAnsi="Calibri" w:cs="Calibri"/>
      <w:lang w:eastAsia="en-US"/>
    </w:rPr>
  </w:style>
  <w:style w:type="character" w:styleId="ad">
    <w:name w:val="Strong"/>
    <w:basedOn w:val="a0"/>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
    <w:name w:val="Основной текст (3)_"/>
    <w:link w:val="30"/>
    <w:rsid w:val="00AE32CD"/>
    <w:rPr>
      <w:sz w:val="27"/>
      <w:szCs w:val="27"/>
      <w:shd w:val="clear" w:color="auto" w:fill="FFFFFF"/>
    </w:rPr>
  </w:style>
  <w:style w:type="paragraph" w:customStyle="1" w:styleId="30">
    <w:name w:val="Основной текст (3)"/>
    <w:basedOn w:val="a"/>
    <w:link w:val="3"/>
    <w:rsid w:val="00AE32CD"/>
    <w:pPr>
      <w:shd w:val="clear" w:color="auto" w:fill="FFFFFF"/>
      <w:spacing w:before="300" w:after="300" w:line="0" w:lineRule="atLeast"/>
    </w:pPr>
    <w:rPr>
      <w:sz w:val="27"/>
      <w:szCs w:val="27"/>
      <w:shd w:val="clear" w:color="auto" w:fill="FFFFFF"/>
    </w:rPr>
  </w:style>
  <w:style w:type="character" w:styleId="ae">
    <w:name w:val="footnote reference"/>
    <w:rsid w:val="00AE32CD"/>
    <w:rPr>
      <w:rFonts w:cs="Times New Roman"/>
      <w:vertAlign w:val="superscript"/>
    </w:rPr>
  </w:style>
  <w:style w:type="paragraph" w:styleId="af">
    <w:name w:val="No Spacing"/>
    <w:link w:val="af0"/>
    <w:qFormat/>
    <w:rsid w:val="00117586"/>
    <w:pPr>
      <w:spacing w:after="0" w:line="240" w:lineRule="auto"/>
    </w:pPr>
    <w:rPr>
      <w:rFonts w:eastAsiaTheme="minorHAnsi"/>
      <w:lang w:eastAsia="en-US"/>
    </w:rPr>
  </w:style>
  <w:style w:type="character" w:customStyle="1" w:styleId="af0">
    <w:name w:val="Без интервала Знак"/>
    <w:basedOn w:val="a0"/>
    <w:link w:val="af"/>
    <w:locked/>
    <w:rsid w:val="00117586"/>
    <w:rPr>
      <w:rFonts w:eastAsiaTheme="minorHAnsi"/>
      <w:lang w:eastAsia="en-US"/>
    </w:rPr>
  </w:style>
  <w:style w:type="paragraph" w:styleId="af1">
    <w:name w:val="footer"/>
    <w:basedOn w:val="a"/>
    <w:link w:val="af2"/>
    <w:uiPriority w:val="99"/>
    <w:unhideWhenUsed/>
    <w:rsid w:val="001611F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611F0"/>
  </w:style>
  <w:style w:type="paragraph" w:customStyle="1" w:styleId="dt-p">
    <w:name w:val="dt-p"/>
    <w:basedOn w:val="a"/>
    <w:rsid w:val="00B7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720DB"/>
  </w:style>
  <w:style w:type="paragraph" w:styleId="af3">
    <w:name w:val="Title"/>
    <w:basedOn w:val="a"/>
    <w:link w:val="af4"/>
    <w:uiPriority w:val="99"/>
    <w:qFormat/>
    <w:rsid w:val="00B720DB"/>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f4">
    <w:name w:val="Название Знак"/>
    <w:basedOn w:val="a0"/>
    <w:link w:val="af3"/>
    <w:uiPriority w:val="99"/>
    <w:rsid w:val="00B720DB"/>
    <w:rPr>
      <w:rFonts w:ascii="Times New Roman" w:eastAsia="Times New Roman" w:hAnsi="Times New Roman" w:cs="Times New Roman"/>
      <w:sz w:val="28"/>
      <w:szCs w:val="20"/>
    </w:rPr>
  </w:style>
  <w:style w:type="paragraph" w:styleId="af5">
    <w:name w:val="Subtitle"/>
    <w:basedOn w:val="a"/>
    <w:link w:val="af6"/>
    <w:qFormat/>
    <w:rsid w:val="00B720DB"/>
    <w:pPr>
      <w:widowControl w:val="0"/>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B720DB"/>
    <w:rPr>
      <w:rFonts w:ascii="Times New Roman" w:eastAsia="Times New Roman" w:hAnsi="Times New Roman" w:cs="Times New Roman"/>
      <w:sz w:val="28"/>
      <w:szCs w:val="20"/>
    </w:rPr>
  </w:style>
  <w:style w:type="paragraph" w:styleId="af7">
    <w:name w:val="List"/>
    <w:basedOn w:val="a"/>
    <w:rsid w:val="00B720DB"/>
    <w:pPr>
      <w:spacing w:after="0" w:line="240" w:lineRule="auto"/>
      <w:ind w:left="283" w:hanging="283"/>
    </w:pPr>
    <w:rPr>
      <w:rFonts w:ascii="Times New Roman" w:eastAsia="Times New Roman" w:hAnsi="Times New Roman" w:cs="Times New Roman"/>
      <w:sz w:val="24"/>
      <w:szCs w:val="24"/>
    </w:rPr>
  </w:style>
  <w:style w:type="character" w:customStyle="1" w:styleId="a4">
    <w:name w:val="Абзац списка Знак"/>
    <w:link w:val="a3"/>
    <w:locked/>
    <w:rsid w:val="007D3DAD"/>
    <w:rPr>
      <w:rFonts w:ascii="Times New Roman" w:eastAsia="Times New Roman" w:hAnsi="Times New Roman" w:cs="Times New Roman"/>
      <w:sz w:val="24"/>
      <w:szCs w:val="24"/>
    </w:rPr>
  </w:style>
  <w:style w:type="paragraph" w:customStyle="1" w:styleId="formattext">
    <w:name w:val="formattext"/>
    <w:basedOn w:val="a"/>
    <w:rsid w:val="008F3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4754" TargetMode="External"/><Relationship Id="rId3" Type="http://schemas.openxmlformats.org/officeDocument/2006/relationships/settings" Target="settings.xml"/><Relationship Id="rId7" Type="http://schemas.openxmlformats.org/officeDocument/2006/relationships/hyperlink" Target="https://docs.cntd.ru/document/9017047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16</cp:revision>
  <cp:lastPrinted>2023-08-22T03:54:00Z</cp:lastPrinted>
  <dcterms:created xsi:type="dcterms:W3CDTF">2023-08-21T09:00:00Z</dcterms:created>
  <dcterms:modified xsi:type="dcterms:W3CDTF">2024-05-02T03:47:00Z</dcterms:modified>
</cp:coreProperties>
</file>